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FA" w:rsidRPr="00C41727" w:rsidRDefault="00C0341C" w:rsidP="00E9305B">
      <w:pPr>
        <w:pStyle w:val="NormalnyWeb"/>
        <w:spacing w:before="0" w:beforeAutospacing="0" w:after="0" w:line="276" w:lineRule="auto"/>
        <w:jc w:val="center"/>
        <w:rPr>
          <w:b/>
          <w:bCs/>
          <w:sz w:val="26"/>
          <w:szCs w:val="26"/>
        </w:rPr>
      </w:pPr>
      <w:r w:rsidRPr="00C41727">
        <w:rPr>
          <w:b/>
          <w:bCs/>
          <w:caps/>
          <w:sz w:val="26"/>
          <w:szCs w:val="26"/>
        </w:rPr>
        <w:t>Zarządzenie</w:t>
      </w:r>
      <w:r w:rsidR="00B73343" w:rsidRPr="00C41727">
        <w:rPr>
          <w:b/>
          <w:bCs/>
          <w:sz w:val="26"/>
          <w:szCs w:val="26"/>
        </w:rPr>
        <w:t xml:space="preserve"> Nr </w:t>
      </w:r>
      <w:r w:rsidR="0080309D">
        <w:rPr>
          <w:b/>
          <w:bCs/>
          <w:sz w:val="26"/>
          <w:szCs w:val="26"/>
        </w:rPr>
        <w:t>187</w:t>
      </w:r>
      <w:r w:rsidR="004743F2" w:rsidRPr="00C41727">
        <w:rPr>
          <w:b/>
          <w:bCs/>
          <w:sz w:val="26"/>
          <w:szCs w:val="26"/>
        </w:rPr>
        <w:t>/2021</w:t>
      </w:r>
    </w:p>
    <w:p w:rsidR="00C0341C" w:rsidRPr="00C41727" w:rsidRDefault="00C0341C" w:rsidP="00E9305B">
      <w:pPr>
        <w:pStyle w:val="NormalnyWeb"/>
        <w:spacing w:before="0" w:beforeAutospacing="0" w:after="0" w:line="276" w:lineRule="auto"/>
        <w:jc w:val="center"/>
        <w:rPr>
          <w:b/>
          <w:caps/>
          <w:sz w:val="26"/>
          <w:szCs w:val="26"/>
        </w:rPr>
      </w:pPr>
      <w:r w:rsidRPr="00C41727">
        <w:rPr>
          <w:b/>
          <w:bCs/>
          <w:caps/>
          <w:sz w:val="26"/>
          <w:szCs w:val="26"/>
        </w:rPr>
        <w:t>Starosty Wschowskiego</w:t>
      </w:r>
    </w:p>
    <w:p w:rsidR="00C0341C" w:rsidRPr="00C41727" w:rsidRDefault="00345154" w:rsidP="00E9305B">
      <w:pPr>
        <w:pStyle w:val="NormalnyWeb"/>
        <w:spacing w:before="0" w:beforeAutospacing="0" w:after="0" w:line="276" w:lineRule="auto"/>
        <w:jc w:val="center"/>
        <w:rPr>
          <w:b/>
          <w:sz w:val="26"/>
          <w:szCs w:val="26"/>
        </w:rPr>
      </w:pPr>
      <w:r w:rsidRPr="00C41727">
        <w:rPr>
          <w:b/>
          <w:bCs/>
          <w:sz w:val="26"/>
          <w:szCs w:val="26"/>
        </w:rPr>
        <w:t xml:space="preserve">z dnia </w:t>
      </w:r>
      <w:r w:rsidR="000E2742">
        <w:rPr>
          <w:b/>
          <w:bCs/>
          <w:sz w:val="26"/>
          <w:szCs w:val="26"/>
        </w:rPr>
        <w:t>17 grudnia 2021</w:t>
      </w:r>
      <w:r w:rsidR="00C0341C" w:rsidRPr="00C41727">
        <w:rPr>
          <w:b/>
          <w:bCs/>
          <w:sz w:val="26"/>
          <w:szCs w:val="26"/>
        </w:rPr>
        <w:t xml:space="preserve"> r.</w:t>
      </w:r>
    </w:p>
    <w:p w:rsidR="00820AB9" w:rsidRPr="00C41727" w:rsidRDefault="00930EFA" w:rsidP="004743F2">
      <w:pPr>
        <w:spacing w:before="100" w:beforeAutospacing="1" w:after="100" w:afterAutospacing="1"/>
        <w:jc w:val="center"/>
        <w:rPr>
          <w:b/>
          <w:sz w:val="26"/>
          <w:szCs w:val="26"/>
        </w:rPr>
      </w:pPr>
      <w:r w:rsidRPr="00C41727">
        <w:rPr>
          <w:b/>
          <w:sz w:val="26"/>
          <w:szCs w:val="26"/>
        </w:rPr>
        <w:t xml:space="preserve">w sprawie </w:t>
      </w:r>
      <w:r w:rsidR="00001174">
        <w:rPr>
          <w:b/>
          <w:sz w:val="26"/>
          <w:szCs w:val="26"/>
        </w:rPr>
        <w:t xml:space="preserve">wdrożenia w Starostwie Powiatowym we Wschowie procedury zgłaszania przypadków nieprawidłowości oraz ochrony osób dokonujących zgłoszeń (Sygnalistów)  </w:t>
      </w:r>
    </w:p>
    <w:p w:rsidR="00A634E7" w:rsidRPr="00C41727" w:rsidRDefault="00A634E7" w:rsidP="00820AB9">
      <w:pPr>
        <w:spacing w:before="100" w:beforeAutospacing="1" w:after="100" w:afterAutospacing="1"/>
        <w:jc w:val="center"/>
      </w:pPr>
    </w:p>
    <w:p w:rsidR="00C0341C" w:rsidRPr="00C41727" w:rsidRDefault="00930EFA" w:rsidP="00E9305B">
      <w:pPr>
        <w:spacing w:before="100" w:beforeAutospacing="1" w:after="100" w:afterAutospacing="1" w:line="276" w:lineRule="auto"/>
        <w:ind w:firstLine="708"/>
        <w:jc w:val="both"/>
      </w:pPr>
      <w:r w:rsidRPr="00C41727">
        <w:t xml:space="preserve">Na podstawie art. 34 ust. 1 i art. 35 ust. 2 ustawy z dnia 5 czerwca 1998 roku </w:t>
      </w:r>
      <w:r w:rsidR="00DB5622" w:rsidRPr="00C41727">
        <w:br/>
      </w:r>
      <w:r w:rsidRPr="00C41727">
        <w:t>o samor</w:t>
      </w:r>
      <w:r w:rsidR="003A4307" w:rsidRPr="00C41727">
        <w:t>ządzi</w:t>
      </w:r>
      <w:r w:rsidR="004743F2" w:rsidRPr="00C41727">
        <w:t>e powiatowym (</w:t>
      </w:r>
      <w:proofErr w:type="spellStart"/>
      <w:r w:rsidR="004743F2" w:rsidRPr="00C41727">
        <w:t>t.j</w:t>
      </w:r>
      <w:proofErr w:type="spellEnd"/>
      <w:r w:rsidR="004743F2" w:rsidRPr="00C41727">
        <w:t>. Dz. U. z 2020 r., poz. 920</w:t>
      </w:r>
      <w:r w:rsidR="00877E43">
        <w:t xml:space="preserve"> ze zm.</w:t>
      </w:r>
      <w:r w:rsidRPr="00C41727">
        <w:t xml:space="preserve">), § 7 ust. 3 pkt 4 uchwały </w:t>
      </w:r>
      <w:r w:rsidR="004538DB" w:rsidRPr="00C41727">
        <w:br/>
      </w:r>
      <w:r w:rsidRPr="00C41727">
        <w:t>Nr 42/2015 Zarządu Powiatu Wschowskiego z dnia 27 października 2015</w:t>
      </w:r>
      <w:r w:rsidR="003D1811" w:rsidRPr="00C41727">
        <w:t xml:space="preserve"> </w:t>
      </w:r>
      <w:r w:rsidRPr="00C41727">
        <w:t>r. w sprawie  uchwalenia Regulaminu Organizacyjnego St</w:t>
      </w:r>
      <w:r w:rsidR="004259A1">
        <w:t xml:space="preserve">arostwa Powiatowego we Wschowie w związku z Dyrektywą </w:t>
      </w:r>
      <w:r w:rsidR="004259A1" w:rsidRPr="00616867">
        <w:t>Parlamentu Europejskiego i Rady (UE)</w:t>
      </w:r>
      <w:r w:rsidR="004259A1">
        <w:t xml:space="preserve"> 2019/1937</w:t>
      </w:r>
      <w:r w:rsidR="004259A1" w:rsidRPr="00616867">
        <w:t xml:space="preserve"> </w:t>
      </w:r>
      <w:r w:rsidR="004259A1">
        <w:t>z dnia 23 października 2019 r.</w:t>
      </w:r>
      <w:r w:rsidR="004259A1" w:rsidRPr="00616867">
        <w:t xml:space="preserve"> w sprawie ochrony osób zgłaszających naruszenia prawa Unii</w:t>
      </w:r>
      <w:r w:rsidR="004259A1">
        <w:t xml:space="preserve"> (</w:t>
      </w:r>
      <w:proofErr w:type="spellStart"/>
      <w:r w:rsidR="004259A1">
        <w:t>Dz.U</w:t>
      </w:r>
      <w:proofErr w:type="spellEnd"/>
      <w:r w:rsidR="004259A1">
        <w:t>. UE.L.2019.305.17 z dnia 26 listopada 2019)</w:t>
      </w:r>
    </w:p>
    <w:p w:rsidR="00E9305B" w:rsidRPr="00C41727" w:rsidRDefault="00E9305B" w:rsidP="00C0341C">
      <w:pPr>
        <w:jc w:val="center"/>
        <w:rPr>
          <w:b/>
          <w:bCs/>
        </w:rPr>
      </w:pPr>
    </w:p>
    <w:p w:rsidR="00C0341C" w:rsidRPr="00C41727" w:rsidRDefault="00C0341C" w:rsidP="00C0341C">
      <w:pPr>
        <w:jc w:val="center"/>
        <w:rPr>
          <w:b/>
          <w:bCs/>
        </w:rPr>
      </w:pPr>
      <w:r w:rsidRPr="00C41727">
        <w:rPr>
          <w:b/>
          <w:bCs/>
        </w:rPr>
        <w:t>zarządza się, co następuje:</w:t>
      </w:r>
    </w:p>
    <w:p w:rsidR="00CA4642" w:rsidRPr="00C41727" w:rsidRDefault="00CA4642" w:rsidP="00A634E7">
      <w:pPr>
        <w:rPr>
          <w:b/>
          <w:bCs/>
        </w:rPr>
      </w:pPr>
    </w:p>
    <w:p w:rsidR="00B67412" w:rsidRPr="00607C0A" w:rsidRDefault="00A634E7" w:rsidP="00B67412">
      <w:pPr>
        <w:ind w:firstLine="708"/>
        <w:rPr>
          <w:b/>
        </w:rPr>
      </w:pPr>
      <w:r w:rsidRPr="00C41727">
        <w:t xml:space="preserve"> </w:t>
      </w:r>
    </w:p>
    <w:p w:rsidR="00B67412" w:rsidRDefault="00B67412" w:rsidP="00B67412">
      <w:pPr>
        <w:spacing w:line="276" w:lineRule="auto"/>
        <w:jc w:val="both"/>
        <w:rPr>
          <w:b/>
        </w:rPr>
      </w:pPr>
      <w:r w:rsidRPr="00607C0A">
        <w:rPr>
          <w:b/>
        </w:rPr>
        <w:t>§ 1</w:t>
      </w:r>
      <w:r>
        <w:rPr>
          <w:b/>
        </w:rPr>
        <w:t xml:space="preserve">. </w:t>
      </w:r>
      <w:r>
        <w:t>W Starostwie Powiatowym we Wschowie</w:t>
      </w:r>
      <w:r w:rsidRPr="00607C0A">
        <w:t xml:space="preserve"> ustanawia się </w:t>
      </w:r>
      <w:r>
        <w:t>procedurę wewnętrzną dotyczącą zgłaszania przypadków nieprawidłowości oraz ochrony osób dokonujących zgłoszeń, tj. ochrony Sygnalistów,</w:t>
      </w:r>
      <w:r w:rsidRPr="00607C0A">
        <w:t xml:space="preserve"> która stanowi załącznik do niniejszego zarządzenia.</w:t>
      </w:r>
      <w:bookmarkStart w:id="0" w:name="_Hlk514928492"/>
    </w:p>
    <w:p w:rsidR="007F66A0" w:rsidRDefault="007F66A0" w:rsidP="00B67412">
      <w:pPr>
        <w:spacing w:line="276" w:lineRule="auto"/>
        <w:jc w:val="both"/>
        <w:rPr>
          <w:b/>
        </w:rPr>
      </w:pPr>
    </w:p>
    <w:p w:rsidR="007F66A0" w:rsidRDefault="00B67412" w:rsidP="00B67412">
      <w:pPr>
        <w:spacing w:line="276" w:lineRule="auto"/>
        <w:jc w:val="both"/>
      </w:pPr>
      <w:r w:rsidRPr="00691593">
        <w:rPr>
          <w:b/>
        </w:rPr>
        <w:t xml:space="preserve">§ </w:t>
      </w:r>
      <w:bookmarkEnd w:id="0"/>
      <w:r>
        <w:rPr>
          <w:b/>
        </w:rPr>
        <w:t xml:space="preserve">2. </w:t>
      </w:r>
      <w:r w:rsidRPr="00691593">
        <w:t>W</w:t>
      </w:r>
      <w:r w:rsidR="007F66A0">
        <w:t>yznaczam i upoważniam pracowników do przyjmowania i obsługi zgłoszeń nieprawidłowości  na następujących stanowiskach pracy:</w:t>
      </w:r>
    </w:p>
    <w:p w:rsidR="007F66A0" w:rsidRDefault="007F66A0" w:rsidP="007F66A0">
      <w:pPr>
        <w:spacing w:line="276" w:lineRule="auto"/>
        <w:ind w:firstLine="708"/>
        <w:jc w:val="both"/>
      </w:pPr>
      <w:r>
        <w:t>- Audytora wewnętrznego</w:t>
      </w:r>
      <w:r w:rsidR="00270540">
        <w:t>,</w:t>
      </w:r>
      <w:r>
        <w:t xml:space="preserve"> </w:t>
      </w:r>
    </w:p>
    <w:p w:rsidR="00D97461" w:rsidRDefault="007F66A0" w:rsidP="007F66A0">
      <w:pPr>
        <w:spacing w:line="276" w:lineRule="auto"/>
        <w:ind w:firstLine="708"/>
        <w:jc w:val="both"/>
      </w:pPr>
      <w:r>
        <w:t xml:space="preserve">- </w:t>
      </w:r>
      <w:r w:rsidR="00D97461">
        <w:t xml:space="preserve">wyznaczonego </w:t>
      </w:r>
      <w:r>
        <w:t>pracownika obsługi Sekretariatu Starostwa Powiatowego</w:t>
      </w:r>
      <w:r w:rsidR="00B67412" w:rsidRPr="00691593">
        <w:t xml:space="preserve"> we </w:t>
      </w:r>
    </w:p>
    <w:p w:rsidR="00B67412" w:rsidRPr="005D0BE5" w:rsidRDefault="00B67412" w:rsidP="00D97461">
      <w:pPr>
        <w:spacing w:line="276" w:lineRule="auto"/>
        <w:ind w:firstLine="708"/>
        <w:jc w:val="both"/>
      </w:pPr>
      <w:r w:rsidRPr="00691593">
        <w:t xml:space="preserve">Wschowie </w:t>
      </w:r>
      <w:r w:rsidR="007F66A0">
        <w:t>podczas nieobecności Audytora wewnętrznego.</w:t>
      </w:r>
      <w:r w:rsidRPr="005D0BE5">
        <w:t xml:space="preserve">                                                                               </w:t>
      </w:r>
    </w:p>
    <w:p w:rsidR="007F66A0" w:rsidRDefault="007F66A0" w:rsidP="007F66A0">
      <w:pPr>
        <w:spacing w:line="276" w:lineRule="auto"/>
        <w:jc w:val="both"/>
        <w:rPr>
          <w:b/>
        </w:rPr>
      </w:pPr>
    </w:p>
    <w:p w:rsidR="007F66A0" w:rsidRDefault="00B67412" w:rsidP="007F66A0">
      <w:pPr>
        <w:spacing w:line="276" w:lineRule="auto"/>
        <w:jc w:val="both"/>
      </w:pPr>
      <w:r w:rsidRPr="005D0BE5">
        <w:rPr>
          <w:b/>
        </w:rPr>
        <w:t>§</w:t>
      </w:r>
      <w:r w:rsidR="007F66A0">
        <w:rPr>
          <w:b/>
        </w:rPr>
        <w:t xml:space="preserve"> 3</w:t>
      </w:r>
      <w:r w:rsidRPr="005D0BE5">
        <w:rPr>
          <w:b/>
        </w:rPr>
        <w:t>.</w:t>
      </w:r>
      <w:r>
        <w:t xml:space="preserve"> </w:t>
      </w:r>
      <w:r w:rsidR="004259A1">
        <w:t xml:space="preserve">Pracownicy </w:t>
      </w:r>
      <w:r w:rsidR="00877E43">
        <w:t>Starostwa P</w:t>
      </w:r>
      <w:r w:rsidR="000E2742">
        <w:t xml:space="preserve">owiatowego we Wschowie </w:t>
      </w:r>
      <w:r w:rsidR="007F66A0">
        <w:t xml:space="preserve">zobowiązani są </w:t>
      </w:r>
      <w:r w:rsidR="000E2742">
        <w:t xml:space="preserve">do zapoznania się z procedurą i podpisania oświadczenia o zapoznaniu się z jej przepisami oraz </w:t>
      </w:r>
      <w:r w:rsidR="00F44DB0">
        <w:t xml:space="preserve">do </w:t>
      </w:r>
      <w:r w:rsidR="000E2742">
        <w:t xml:space="preserve">jej </w:t>
      </w:r>
      <w:r w:rsidR="00270540">
        <w:t xml:space="preserve">ścisłego </w:t>
      </w:r>
      <w:r w:rsidR="000E2742">
        <w:t>stosowania.</w:t>
      </w:r>
    </w:p>
    <w:p w:rsidR="007F66A0" w:rsidRDefault="007F66A0" w:rsidP="007F66A0">
      <w:pPr>
        <w:spacing w:line="276" w:lineRule="auto"/>
        <w:jc w:val="both"/>
      </w:pPr>
    </w:p>
    <w:p w:rsidR="000E2742" w:rsidRDefault="007F66A0" w:rsidP="000E2742">
      <w:pPr>
        <w:spacing w:line="276" w:lineRule="auto"/>
        <w:jc w:val="both"/>
      </w:pPr>
      <w:r>
        <w:rPr>
          <w:b/>
        </w:rPr>
        <w:t>§ 4</w:t>
      </w:r>
      <w:r w:rsidR="00B67412" w:rsidRPr="005D0BE5">
        <w:rPr>
          <w:b/>
        </w:rPr>
        <w:t>.</w:t>
      </w:r>
      <w:r w:rsidR="00B67412">
        <w:t xml:space="preserve"> </w:t>
      </w:r>
      <w:r w:rsidR="000E2742">
        <w:t>Wykonanie Zarządzenia powierzam Audytorowi wewnętrznemu.</w:t>
      </w:r>
    </w:p>
    <w:p w:rsidR="00B67412" w:rsidRDefault="00B67412" w:rsidP="00B67412">
      <w:pPr>
        <w:spacing w:line="276" w:lineRule="auto"/>
        <w:jc w:val="both"/>
      </w:pPr>
    </w:p>
    <w:p w:rsidR="00B67412" w:rsidRPr="00607C0A" w:rsidRDefault="00B67412" w:rsidP="00B67412">
      <w:pPr>
        <w:jc w:val="both"/>
      </w:pPr>
    </w:p>
    <w:p w:rsidR="00B67412" w:rsidRPr="00607C0A" w:rsidRDefault="000E2742" w:rsidP="00B67412">
      <w:r>
        <w:rPr>
          <w:b/>
        </w:rPr>
        <w:t>§ 5</w:t>
      </w:r>
      <w:r w:rsidR="00B67412">
        <w:rPr>
          <w:b/>
        </w:rPr>
        <w:t>.</w:t>
      </w:r>
      <w:r>
        <w:rPr>
          <w:b/>
        </w:rPr>
        <w:t xml:space="preserve"> </w:t>
      </w:r>
      <w:r w:rsidR="00B67412" w:rsidRPr="00607C0A">
        <w:t xml:space="preserve">Zarządzenie wchodzi w życie </w:t>
      </w:r>
      <w:r w:rsidR="00877E43">
        <w:t>z dniem pod</w:t>
      </w:r>
      <w:r w:rsidR="004259A1">
        <w:t>pisania</w:t>
      </w:r>
      <w:r w:rsidR="00B67412">
        <w:t>.</w:t>
      </w:r>
    </w:p>
    <w:p w:rsidR="00D3308D" w:rsidRPr="00A634E7" w:rsidRDefault="00D3308D" w:rsidP="00E9305B">
      <w:pPr>
        <w:jc w:val="center"/>
        <w:rPr>
          <w:b/>
          <w:bCs/>
        </w:rPr>
      </w:pPr>
    </w:p>
    <w:p w:rsidR="00815725" w:rsidRDefault="00815725" w:rsidP="00627F12">
      <w:pPr>
        <w:rPr>
          <w:b/>
          <w:bCs/>
        </w:rPr>
      </w:pPr>
    </w:p>
    <w:p w:rsidR="00815725" w:rsidRDefault="00815725" w:rsidP="00E9305B">
      <w:pPr>
        <w:jc w:val="center"/>
        <w:rPr>
          <w:b/>
          <w:bCs/>
        </w:rPr>
      </w:pPr>
    </w:p>
    <w:p w:rsidR="00815725" w:rsidRDefault="00815725" w:rsidP="00E9305B">
      <w:pPr>
        <w:jc w:val="center"/>
        <w:rPr>
          <w:b/>
          <w:bCs/>
        </w:rPr>
      </w:pPr>
    </w:p>
    <w:p w:rsidR="00033F89" w:rsidRDefault="00033F89" w:rsidP="00382799">
      <w:pPr>
        <w:pStyle w:val="Heading2"/>
        <w:tabs>
          <w:tab w:val="left" w:pos="10065"/>
        </w:tabs>
        <w:ind w:right="-76" w:hanging="461"/>
        <w:jc w:val="center"/>
        <w:rPr>
          <w:rFonts w:ascii="Times New Roman" w:hAnsi="Times New Roman" w:cs="Times New Roman"/>
          <w:sz w:val="32"/>
          <w:szCs w:val="32"/>
        </w:rPr>
      </w:pPr>
    </w:p>
    <w:p w:rsidR="00382799" w:rsidRPr="00543C51" w:rsidRDefault="00382799" w:rsidP="00382799">
      <w:pPr>
        <w:pStyle w:val="Heading2"/>
        <w:tabs>
          <w:tab w:val="left" w:pos="10065"/>
        </w:tabs>
        <w:ind w:right="-76" w:hanging="461"/>
        <w:jc w:val="center"/>
        <w:rPr>
          <w:rFonts w:ascii="Times New Roman" w:hAnsi="Times New Roman" w:cs="Times New Roman"/>
          <w:sz w:val="32"/>
          <w:szCs w:val="32"/>
        </w:rPr>
      </w:pPr>
      <w:r w:rsidRPr="00543C51">
        <w:rPr>
          <w:rFonts w:ascii="Times New Roman" w:hAnsi="Times New Roman" w:cs="Times New Roman"/>
          <w:sz w:val="32"/>
          <w:szCs w:val="32"/>
        </w:rPr>
        <w:t>P</w:t>
      </w:r>
      <w:r w:rsidR="00616867">
        <w:rPr>
          <w:rFonts w:ascii="Times New Roman" w:hAnsi="Times New Roman" w:cs="Times New Roman"/>
          <w:sz w:val="32"/>
          <w:szCs w:val="32"/>
        </w:rPr>
        <w:t xml:space="preserve">rocedura </w:t>
      </w:r>
      <w:r w:rsidRPr="00543C51">
        <w:rPr>
          <w:rFonts w:ascii="Times New Roman" w:hAnsi="Times New Roman" w:cs="Times New Roman"/>
          <w:sz w:val="32"/>
          <w:szCs w:val="32"/>
        </w:rPr>
        <w:t xml:space="preserve">zgłaszania przypadków nieprawidłowości </w:t>
      </w:r>
    </w:p>
    <w:p w:rsidR="00382799" w:rsidRPr="00543C51" w:rsidRDefault="00382799" w:rsidP="00382799">
      <w:pPr>
        <w:pStyle w:val="Heading2"/>
        <w:ind w:right="-76" w:hanging="461"/>
        <w:jc w:val="center"/>
        <w:rPr>
          <w:rFonts w:ascii="Times New Roman" w:hAnsi="Times New Roman" w:cs="Times New Roman"/>
          <w:sz w:val="32"/>
          <w:szCs w:val="32"/>
        </w:rPr>
      </w:pPr>
      <w:r w:rsidRPr="00543C51">
        <w:rPr>
          <w:rFonts w:ascii="Times New Roman" w:hAnsi="Times New Roman" w:cs="Times New Roman"/>
          <w:sz w:val="32"/>
          <w:szCs w:val="32"/>
        </w:rPr>
        <w:t>oraz ochr</w:t>
      </w:r>
      <w:r w:rsidR="001B343A">
        <w:rPr>
          <w:rFonts w:ascii="Times New Roman" w:hAnsi="Times New Roman" w:cs="Times New Roman"/>
          <w:sz w:val="32"/>
          <w:szCs w:val="32"/>
        </w:rPr>
        <w:t>ony osób dokonujących zgłoszeń (</w:t>
      </w:r>
      <w:r w:rsidRPr="00543C51">
        <w:rPr>
          <w:rFonts w:ascii="Times New Roman" w:hAnsi="Times New Roman" w:cs="Times New Roman"/>
          <w:sz w:val="32"/>
          <w:szCs w:val="32"/>
        </w:rPr>
        <w:t>Sygnalistów</w:t>
      </w:r>
      <w:r w:rsidR="001B343A">
        <w:rPr>
          <w:rFonts w:ascii="Times New Roman" w:hAnsi="Times New Roman" w:cs="Times New Roman"/>
          <w:sz w:val="32"/>
          <w:szCs w:val="32"/>
        </w:rPr>
        <w:t>)</w:t>
      </w:r>
      <w:r w:rsidR="00543C51">
        <w:rPr>
          <w:rFonts w:ascii="Times New Roman" w:hAnsi="Times New Roman" w:cs="Times New Roman"/>
          <w:sz w:val="32"/>
          <w:szCs w:val="32"/>
        </w:rPr>
        <w:t>.</w:t>
      </w:r>
    </w:p>
    <w:p w:rsidR="00382799" w:rsidRPr="00543C51" w:rsidRDefault="00382799" w:rsidP="00382799">
      <w:pPr>
        <w:pStyle w:val="Heading2"/>
        <w:ind w:right="1733" w:hanging="461"/>
        <w:rPr>
          <w:rFonts w:ascii="Times New Roman" w:hAnsi="Times New Roman" w:cs="Times New Roman"/>
          <w:sz w:val="32"/>
          <w:szCs w:val="32"/>
        </w:rPr>
      </w:pPr>
    </w:p>
    <w:p w:rsidR="009E4E75" w:rsidRPr="00543C51" w:rsidRDefault="009E4E75" w:rsidP="007A38FA">
      <w:pPr>
        <w:pStyle w:val="Tekstpodstawowy"/>
        <w:spacing w:before="186"/>
        <w:jc w:val="center"/>
        <w:rPr>
          <w:rFonts w:ascii="Times New Roman" w:hAnsi="Times New Roman" w:cs="Times New Roman"/>
        </w:rPr>
      </w:pPr>
      <w:r w:rsidRPr="00543C51">
        <w:rPr>
          <w:rFonts w:ascii="Times New Roman" w:hAnsi="Times New Roman" w:cs="Times New Roman"/>
        </w:rPr>
        <w:t>§ 1</w:t>
      </w:r>
    </w:p>
    <w:p w:rsidR="00382799" w:rsidRPr="00543C51" w:rsidRDefault="00382799" w:rsidP="00382799">
      <w:pPr>
        <w:pStyle w:val="Tekstpodstawowy"/>
        <w:spacing w:before="12"/>
        <w:rPr>
          <w:rFonts w:ascii="Times New Roman" w:hAnsi="Times New Roman" w:cs="Times New Roman"/>
        </w:rPr>
      </w:pPr>
    </w:p>
    <w:p w:rsidR="009667A6" w:rsidRPr="00543C51" w:rsidRDefault="00382799" w:rsidP="009667A6">
      <w:pPr>
        <w:pStyle w:val="Akapitzlist"/>
        <w:numPr>
          <w:ilvl w:val="0"/>
          <w:numId w:val="12"/>
        </w:numPr>
        <w:spacing w:line="360" w:lineRule="auto"/>
        <w:jc w:val="both"/>
      </w:pPr>
      <w:r w:rsidRPr="00543C51">
        <w:t xml:space="preserve">Celem procedury </w:t>
      </w:r>
      <w:r w:rsidR="00DB39E7">
        <w:t xml:space="preserve">zgłaszania przypadków nieprawidłowości </w:t>
      </w:r>
      <w:r w:rsidR="009E4E75">
        <w:t>oraz ochrony osób dokonujących zgłoszeń (Sygnalistów)</w:t>
      </w:r>
      <w:r w:rsidR="00DB39E7">
        <w:t xml:space="preserve"> </w:t>
      </w:r>
      <w:r w:rsidRPr="00543C51">
        <w:t>jest:</w:t>
      </w:r>
    </w:p>
    <w:p w:rsidR="00543C51" w:rsidRPr="00543C51" w:rsidRDefault="00382799" w:rsidP="009667A6">
      <w:pPr>
        <w:pStyle w:val="Akapitzlist"/>
        <w:widowControl w:val="0"/>
        <w:numPr>
          <w:ilvl w:val="0"/>
          <w:numId w:val="11"/>
        </w:numPr>
        <w:tabs>
          <w:tab w:val="left" w:pos="473"/>
          <w:tab w:val="left" w:pos="474"/>
        </w:tabs>
        <w:autoSpaceDE w:val="0"/>
        <w:autoSpaceDN w:val="0"/>
        <w:spacing w:line="360" w:lineRule="auto"/>
        <w:ind w:left="426" w:right="2" w:hanging="284"/>
        <w:jc w:val="both"/>
      </w:pPr>
      <w:r w:rsidRPr="00543C51">
        <w:t xml:space="preserve">stworzenie kompleksowej regulacji </w:t>
      </w:r>
      <w:r w:rsidR="009E4E75">
        <w:t>wewnętrznej dotyczącej</w:t>
      </w:r>
      <w:r w:rsidRPr="00543C51">
        <w:t xml:space="preserve"> ujawniania przypadków</w:t>
      </w:r>
      <w:r w:rsidR="007A38FA">
        <w:t xml:space="preserve"> </w:t>
      </w:r>
      <w:r w:rsidR="005610B9">
        <w:t xml:space="preserve">nieprawidłowości, </w:t>
      </w:r>
      <w:r w:rsidR="00543C51" w:rsidRPr="00543C51">
        <w:t>och</w:t>
      </w:r>
      <w:r w:rsidR="005610B9">
        <w:t>rony osób dokonujących zgłoszeń i podejmowania działań następczych;</w:t>
      </w:r>
    </w:p>
    <w:p w:rsidR="00382799" w:rsidRDefault="00543C51" w:rsidP="00FE368C">
      <w:pPr>
        <w:pStyle w:val="Akapitzlist"/>
        <w:widowControl w:val="0"/>
        <w:numPr>
          <w:ilvl w:val="0"/>
          <w:numId w:val="11"/>
        </w:numPr>
        <w:tabs>
          <w:tab w:val="left" w:pos="473"/>
          <w:tab w:val="left" w:pos="474"/>
        </w:tabs>
        <w:autoSpaceDE w:val="0"/>
        <w:autoSpaceDN w:val="0"/>
        <w:spacing w:line="360" w:lineRule="auto"/>
        <w:ind w:left="426" w:right="2" w:hanging="284"/>
        <w:contextualSpacing w:val="0"/>
        <w:jc w:val="both"/>
      </w:pPr>
      <w:r w:rsidRPr="00543C51">
        <w:t xml:space="preserve"> pop</w:t>
      </w:r>
      <w:r w:rsidR="009667A6">
        <w:t>rawa</w:t>
      </w:r>
      <w:r w:rsidR="009667A6">
        <w:tab/>
        <w:t xml:space="preserve">społecznego </w:t>
      </w:r>
      <w:r w:rsidR="00616867">
        <w:t>wizerunku</w:t>
      </w:r>
      <w:r w:rsidR="007A38FA">
        <w:t xml:space="preserve"> </w:t>
      </w:r>
      <w:r w:rsidRPr="00543C51">
        <w:t xml:space="preserve">działań osób </w:t>
      </w:r>
      <w:r w:rsidR="00382799" w:rsidRPr="00543C51">
        <w:t>zgłaszających</w:t>
      </w:r>
      <w:r w:rsidR="005F5851">
        <w:t xml:space="preserve"> przypadki</w:t>
      </w:r>
      <w:r w:rsidR="007A38FA">
        <w:t xml:space="preserve"> </w:t>
      </w:r>
      <w:r w:rsidR="00382799" w:rsidRPr="00543C51">
        <w:t>nieprawidłowości</w:t>
      </w:r>
      <w:r w:rsidR="005F5851">
        <w:t>,</w:t>
      </w:r>
      <w:r w:rsidR="00382799" w:rsidRPr="00543C51">
        <w:t xml:space="preserve"> jako aktywności</w:t>
      </w:r>
      <w:r w:rsidR="003A1649">
        <w:t xml:space="preserve"> społecznie użytecznej</w:t>
      </w:r>
      <w:r w:rsidR="00877E43">
        <w:t xml:space="preserve"> oraz</w:t>
      </w:r>
      <w:r w:rsidR="007A38FA">
        <w:t xml:space="preserve"> wskazanie, że</w:t>
      </w:r>
      <w:r w:rsidR="00616867">
        <w:t xml:space="preserve"> </w:t>
      </w:r>
      <w:r w:rsidR="007A38FA">
        <w:t xml:space="preserve">pojęcie </w:t>
      </w:r>
      <w:r w:rsidR="00616867">
        <w:t>s</w:t>
      </w:r>
      <w:r w:rsidR="007A38FA">
        <w:t xml:space="preserve">ygnalista nie znaczy </w:t>
      </w:r>
      <w:r w:rsidR="005610B9">
        <w:t>donosiciel;</w:t>
      </w:r>
    </w:p>
    <w:p w:rsidR="00616867" w:rsidRPr="00616867" w:rsidRDefault="00382799" w:rsidP="00FE368C">
      <w:pPr>
        <w:pStyle w:val="Akapitzlist"/>
        <w:widowControl w:val="0"/>
        <w:numPr>
          <w:ilvl w:val="0"/>
          <w:numId w:val="11"/>
        </w:numPr>
        <w:tabs>
          <w:tab w:val="left" w:pos="473"/>
          <w:tab w:val="left" w:pos="474"/>
          <w:tab w:val="left" w:pos="9072"/>
        </w:tabs>
        <w:autoSpaceDE w:val="0"/>
        <w:autoSpaceDN w:val="0"/>
        <w:spacing w:line="360" w:lineRule="auto"/>
        <w:ind w:left="426" w:right="2" w:hanging="284"/>
        <w:contextualSpacing w:val="0"/>
        <w:jc w:val="both"/>
      </w:pPr>
      <w:r w:rsidRPr="00616867">
        <w:t xml:space="preserve">ochrona </w:t>
      </w:r>
      <w:r w:rsidR="00616867">
        <w:t>sygnalistów czyli ochrona</w:t>
      </w:r>
      <w:r w:rsidR="007A38FA">
        <w:t xml:space="preserve"> </w:t>
      </w:r>
      <w:r w:rsidRPr="00616867">
        <w:t>osób zgłaszających przypadki nieprawidłowości</w:t>
      </w:r>
      <w:r w:rsidR="007A38FA">
        <w:t xml:space="preserve"> i osób z nimi związanych</w:t>
      </w:r>
      <w:r w:rsidR="005610B9">
        <w:t>;</w:t>
      </w:r>
    </w:p>
    <w:p w:rsidR="00616867" w:rsidRDefault="007A38FA" w:rsidP="00FE368C">
      <w:pPr>
        <w:pStyle w:val="Akapitzlist"/>
        <w:widowControl w:val="0"/>
        <w:numPr>
          <w:ilvl w:val="0"/>
          <w:numId w:val="11"/>
        </w:numPr>
        <w:tabs>
          <w:tab w:val="left" w:pos="473"/>
          <w:tab w:val="left" w:pos="474"/>
          <w:tab w:val="left" w:pos="9072"/>
        </w:tabs>
        <w:autoSpaceDE w:val="0"/>
        <w:autoSpaceDN w:val="0"/>
        <w:spacing w:line="360" w:lineRule="auto"/>
        <w:ind w:left="426" w:right="2" w:hanging="284"/>
        <w:contextualSpacing w:val="0"/>
        <w:jc w:val="both"/>
      </w:pPr>
      <w:r>
        <w:t xml:space="preserve">ochrona </w:t>
      </w:r>
      <w:r w:rsidR="00616867" w:rsidRPr="00616867">
        <w:t xml:space="preserve">Starostwa Powiatowego we Wschowie </w:t>
      </w:r>
      <w:r>
        <w:t xml:space="preserve">poprzez </w:t>
      </w:r>
      <w:r w:rsidR="00382799" w:rsidRPr="00616867">
        <w:t>wcze</w:t>
      </w:r>
      <w:r>
        <w:t xml:space="preserve">sne </w:t>
      </w:r>
      <w:r w:rsidR="00616867" w:rsidRPr="00616867">
        <w:t>wykrycie</w:t>
      </w:r>
      <w:r w:rsidR="00616867">
        <w:t xml:space="preserve"> i </w:t>
      </w:r>
      <w:r w:rsidR="00616867" w:rsidRPr="00616867">
        <w:t xml:space="preserve">usunięcie </w:t>
      </w:r>
      <w:r>
        <w:t xml:space="preserve">zgłoszonych </w:t>
      </w:r>
      <w:r w:rsidR="005610B9">
        <w:t>przypadków nieprawidłowości;</w:t>
      </w:r>
    </w:p>
    <w:p w:rsidR="00382799" w:rsidRPr="00D97461" w:rsidRDefault="00382799" w:rsidP="00FE368C">
      <w:pPr>
        <w:pStyle w:val="Akapitzlist"/>
        <w:widowControl w:val="0"/>
        <w:numPr>
          <w:ilvl w:val="0"/>
          <w:numId w:val="11"/>
        </w:numPr>
        <w:tabs>
          <w:tab w:val="left" w:pos="473"/>
          <w:tab w:val="left" w:pos="474"/>
          <w:tab w:val="left" w:pos="9072"/>
        </w:tabs>
        <w:autoSpaceDE w:val="0"/>
        <w:autoSpaceDN w:val="0"/>
        <w:spacing w:line="360" w:lineRule="auto"/>
        <w:ind w:left="426" w:right="2" w:hanging="284"/>
        <w:contextualSpacing w:val="0"/>
        <w:jc w:val="both"/>
      </w:pPr>
      <w:r w:rsidRPr="00616867">
        <w:t>propagowanie postawy obywatelskiej</w:t>
      </w:r>
      <w:r w:rsidR="00616867">
        <w:t xml:space="preserve"> i społecznej</w:t>
      </w:r>
      <w:r w:rsidRPr="00616867">
        <w:t xml:space="preserve"> odpowiedzialności</w:t>
      </w:r>
      <w:r w:rsidR="007A38FA">
        <w:t xml:space="preserve"> administracji</w:t>
      </w:r>
      <w:r w:rsidR="005610B9">
        <w:t>.</w:t>
      </w:r>
    </w:p>
    <w:p w:rsidR="004259A1" w:rsidRDefault="007A38FA" w:rsidP="004259A1">
      <w:pPr>
        <w:pStyle w:val="Akapitzlist"/>
        <w:numPr>
          <w:ilvl w:val="0"/>
          <w:numId w:val="12"/>
        </w:numPr>
        <w:tabs>
          <w:tab w:val="left" w:pos="9072"/>
        </w:tabs>
        <w:spacing w:line="360" w:lineRule="auto"/>
        <w:ind w:right="2"/>
        <w:jc w:val="both"/>
      </w:pPr>
      <w:r>
        <w:t>Ponadto niniejsza p</w:t>
      </w:r>
      <w:r w:rsidR="00382799" w:rsidRPr="00616867">
        <w:t>rocedura:</w:t>
      </w:r>
    </w:p>
    <w:p w:rsidR="007A38FA" w:rsidRDefault="00382799" w:rsidP="004259A1">
      <w:pPr>
        <w:pStyle w:val="Akapitzlist"/>
        <w:numPr>
          <w:ilvl w:val="0"/>
          <w:numId w:val="25"/>
        </w:numPr>
        <w:tabs>
          <w:tab w:val="left" w:pos="9072"/>
        </w:tabs>
        <w:spacing w:line="360" w:lineRule="auto"/>
        <w:ind w:left="426" w:right="2" w:hanging="284"/>
        <w:jc w:val="both"/>
      </w:pPr>
      <w:r w:rsidRPr="00616867">
        <w:t xml:space="preserve">umożliwia jawne, </w:t>
      </w:r>
      <w:r w:rsidR="007A38FA">
        <w:t>poufne lub anonimowe dokonanie zgłoszenia</w:t>
      </w:r>
      <w:r w:rsidR="005610B9">
        <w:t>;</w:t>
      </w:r>
    </w:p>
    <w:p w:rsidR="004259A1" w:rsidRDefault="00382799" w:rsidP="004259A1">
      <w:pPr>
        <w:pStyle w:val="Akapitzlist"/>
        <w:numPr>
          <w:ilvl w:val="0"/>
          <w:numId w:val="25"/>
        </w:numPr>
        <w:tabs>
          <w:tab w:val="left" w:pos="9072"/>
        </w:tabs>
        <w:spacing w:line="360" w:lineRule="auto"/>
        <w:ind w:left="426" w:right="2" w:hanging="284"/>
        <w:jc w:val="both"/>
      </w:pPr>
      <w:r w:rsidRPr="00616867">
        <w:t>gwarantuje rzetelne,</w:t>
      </w:r>
      <w:r w:rsidR="007A38FA">
        <w:t xml:space="preserve"> obiektywne i terminowe sprawdze</w:t>
      </w:r>
      <w:r w:rsidRPr="00616867">
        <w:t xml:space="preserve">nie </w:t>
      </w:r>
      <w:r w:rsidR="007A38FA">
        <w:t>dokonanego zgłoszenia</w:t>
      </w:r>
      <w:r w:rsidR="005610B9">
        <w:t>;</w:t>
      </w:r>
    </w:p>
    <w:p w:rsidR="00382799" w:rsidRPr="00616867" w:rsidRDefault="00382799" w:rsidP="004259A1">
      <w:pPr>
        <w:pStyle w:val="Akapitzlist"/>
        <w:numPr>
          <w:ilvl w:val="0"/>
          <w:numId w:val="25"/>
        </w:numPr>
        <w:tabs>
          <w:tab w:val="left" w:pos="9072"/>
        </w:tabs>
        <w:spacing w:line="360" w:lineRule="auto"/>
        <w:ind w:left="426" w:right="2" w:hanging="284"/>
        <w:jc w:val="both"/>
      </w:pPr>
      <w:r w:rsidRPr="00616867">
        <w:t>zapewnia ochronę osób dokonujących zgłoszeń i osób z nimi związanych.</w:t>
      </w:r>
    </w:p>
    <w:p w:rsidR="00382799" w:rsidRPr="00616867" w:rsidRDefault="007A38FA" w:rsidP="007A38FA">
      <w:pPr>
        <w:pStyle w:val="Tekstpodstawowy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382799" w:rsidRPr="00616867" w:rsidRDefault="00382799" w:rsidP="00FE368C">
      <w:pPr>
        <w:pStyle w:val="Tekstpodstawowy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616867">
        <w:rPr>
          <w:rFonts w:ascii="Times New Roman" w:hAnsi="Times New Roman" w:cs="Times New Roman"/>
        </w:rPr>
        <w:t>Przez użyte w procedurze określenia rozumie się:</w:t>
      </w:r>
    </w:p>
    <w:p w:rsidR="00382799" w:rsidRDefault="001B343A" w:rsidP="00FE368C">
      <w:pPr>
        <w:pStyle w:val="Akapitzlist"/>
        <w:widowControl w:val="0"/>
        <w:numPr>
          <w:ilvl w:val="0"/>
          <w:numId w:val="10"/>
        </w:numPr>
        <w:tabs>
          <w:tab w:val="left" w:pos="474"/>
        </w:tabs>
        <w:autoSpaceDE w:val="0"/>
        <w:autoSpaceDN w:val="0"/>
        <w:spacing w:line="360" w:lineRule="auto"/>
        <w:ind w:right="2"/>
        <w:contextualSpacing w:val="0"/>
        <w:jc w:val="both"/>
      </w:pPr>
      <w:r>
        <w:t xml:space="preserve">zgłoszenie </w:t>
      </w:r>
      <w:r w:rsidR="00382799" w:rsidRPr="00616867">
        <w:t>anonim</w:t>
      </w:r>
      <w:r>
        <w:t>owe</w:t>
      </w:r>
      <w:r w:rsidR="00382799" w:rsidRPr="00616867">
        <w:t xml:space="preserve"> – zgłoszenie dokonane przez osobę, co do której nie jest możliwa identyfikacja tożsamości;</w:t>
      </w:r>
    </w:p>
    <w:p w:rsidR="001B343A" w:rsidRDefault="001B343A" w:rsidP="00FE368C">
      <w:pPr>
        <w:pStyle w:val="Akapitzlist"/>
        <w:widowControl w:val="0"/>
        <w:numPr>
          <w:ilvl w:val="0"/>
          <w:numId w:val="10"/>
        </w:numPr>
        <w:tabs>
          <w:tab w:val="left" w:pos="474"/>
        </w:tabs>
        <w:autoSpaceDE w:val="0"/>
        <w:autoSpaceDN w:val="0"/>
        <w:spacing w:line="360" w:lineRule="auto"/>
        <w:ind w:right="2"/>
        <w:contextualSpacing w:val="0"/>
        <w:jc w:val="both"/>
      </w:pPr>
      <w:r>
        <w:t>zgłoszenie jawn</w:t>
      </w:r>
      <w:r w:rsidR="006762D8">
        <w:t>e</w:t>
      </w:r>
      <w:r>
        <w:t xml:space="preserve"> – zgłoszenie </w:t>
      </w:r>
      <w:r w:rsidRPr="00616867">
        <w:t>dokonan</w:t>
      </w:r>
      <w:r>
        <w:t xml:space="preserve">e przez osobę, </w:t>
      </w:r>
      <w:r w:rsidR="006762D8">
        <w:t xml:space="preserve">która </w:t>
      </w:r>
      <w:r w:rsidR="006762D8" w:rsidRPr="00616867">
        <w:t>zgadza się na ujawnienie swojej tożsamości osobom zaangażowanym w wyjaśnienie zgłoszenia</w:t>
      </w:r>
      <w:r w:rsidR="005610B9">
        <w:t>;</w:t>
      </w:r>
    </w:p>
    <w:p w:rsidR="001B343A" w:rsidRPr="00616867" w:rsidRDefault="004E290C" w:rsidP="00FE368C">
      <w:pPr>
        <w:pStyle w:val="Akapitzlist"/>
        <w:widowControl w:val="0"/>
        <w:numPr>
          <w:ilvl w:val="0"/>
          <w:numId w:val="10"/>
        </w:numPr>
        <w:tabs>
          <w:tab w:val="left" w:pos="474"/>
        </w:tabs>
        <w:autoSpaceDE w:val="0"/>
        <w:autoSpaceDN w:val="0"/>
        <w:spacing w:line="360" w:lineRule="auto"/>
        <w:ind w:right="2"/>
        <w:contextualSpacing w:val="0"/>
        <w:jc w:val="both"/>
      </w:pPr>
      <w:r>
        <w:t>z</w:t>
      </w:r>
      <w:r w:rsidR="001B343A">
        <w:t xml:space="preserve">głoszenie poufne - zgłoszenie </w:t>
      </w:r>
      <w:r w:rsidR="001B343A" w:rsidRPr="00616867">
        <w:t>dokonan</w:t>
      </w:r>
      <w:r w:rsidR="005610B9">
        <w:t xml:space="preserve">e przez osobę, która </w:t>
      </w:r>
      <w:r w:rsidR="005610B9" w:rsidRPr="00616867">
        <w:t>nie zgadza się na ujawnienie swoich danych i dane podlegają utajnieniu</w:t>
      </w:r>
      <w:r w:rsidR="005610B9">
        <w:t>;</w:t>
      </w:r>
    </w:p>
    <w:p w:rsidR="00E149A0" w:rsidRDefault="00382799" w:rsidP="00FE368C">
      <w:pPr>
        <w:pStyle w:val="Akapitzlist"/>
        <w:widowControl w:val="0"/>
        <w:numPr>
          <w:ilvl w:val="0"/>
          <w:numId w:val="10"/>
        </w:numPr>
        <w:tabs>
          <w:tab w:val="left" w:pos="474"/>
        </w:tabs>
        <w:autoSpaceDE w:val="0"/>
        <w:autoSpaceDN w:val="0"/>
        <w:spacing w:line="360" w:lineRule="auto"/>
        <w:ind w:right="2"/>
        <w:contextualSpacing w:val="0"/>
        <w:jc w:val="both"/>
        <w:sectPr w:rsidR="00E149A0" w:rsidSect="00033F89">
          <w:headerReference w:type="default" r:id="rId8"/>
          <w:footerReference w:type="default" r:id="rId9"/>
          <w:headerReference w:type="first" r:id="rId10"/>
          <w:footerReference w:type="first" r:id="rId11"/>
          <w:pgSz w:w="11910" w:h="16840"/>
          <w:pgMar w:top="1418" w:right="1418" w:bottom="1418" w:left="1418" w:header="0" w:footer="748" w:gutter="0"/>
          <w:pgNumType w:start="0"/>
          <w:cols w:space="708"/>
          <w:titlePg/>
          <w:docGrid w:linePitch="326"/>
        </w:sectPr>
      </w:pPr>
      <w:r w:rsidRPr="00616867">
        <w:t xml:space="preserve">działania odwetowe – bezpośrednie lub pośrednie działanie lub zaniechanie, </w:t>
      </w:r>
    </w:p>
    <w:p w:rsidR="00382799" w:rsidRPr="00616867" w:rsidRDefault="00382799" w:rsidP="009667A6">
      <w:pPr>
        <w:pStyle w:val="Akapitzlist"/>
        <w:widowControl w:val="0"/>
        <w:tabs>
          <w:tab w:val="left" w:pos="474"/>
        </w:tabs>
        <w:autoSpaceDE w:val="0"/>
        <w:autoSpaceDN w:val="0"/>
        <w:spacing w:line="360" w:lineRule="auto"/>
        <w:ind w:left="473" w:right="2"/>
        <w:contextualSpacing w:val="0"/>
        <w:jc w:val="both"/>
      </w:pPr>
      <w:r w:rsidRPr="00616867">
        <w:t>związane z dokonanym zgłoszeniem nieprawidłowości, którego celem lub skutkiem jest pogorszenie sytuacji osoby dokonującej zgłoszenia;</w:t>
      </w:r>
    </w:p>
    <w:p w:rsidR="00382799" w:rsidRPr="00616867" w:rsidRDefault="00382799" w:rsidP="00FE368C">
      <w:pPr>
        <w:pStyle w:val="Akapitzlist"/>
        <w:widowControl w:val="0"/>
        <w:numPr>
          <w:ilvl w:val="0"/>
          <w:numId w:val="10"/>
        </w:numPr>
        <w:tabs>
          <w:tab w:val="left" w:pos="474"/>
        </w:tabs>
        <w:autoSpaceDE w:val="0"/>
        <w:autoSpaceDN w:val="0"/>
        <w:spacing w:line="360" w:lineRule="auto"/>
        <w:ind w:right="2"/>
        <w:contextualSpacing w:val="0"/>
        <w:jc w:val="both"/>
      </w:pPr>
      <w:r w:rsidRPr="00616867">
        <w:t>działania następcze – działania podjęte przez odbiorcę zgłoszenia w celu oceny prawdziwości zarzutów zawartych w zgłoszeniu oraz, w stosownych przypadkach, w celu zaradzenia naruszeniu będącemu przedmiotem zgłoszenia, w tym poprzez takie działania, jak dochodzenie wewnętrzne, postępowanie wyjaśniające, wniesienie oskarżenia, działania podejmowane w celu odzyskania środków lub zamknięcie procedury;</w:t>
      </w:r>
    </w:p>
    <w:p w:rsidR="00382799" w:rsidRPr="00616867" w:rsidRDefault="00382799" w:rsidP="00FE368C">
      <w:pPr>
        <w:pStyle w:val="Akapitzlist"/>
        <w:widowControl w:val="0"/>
        <w:numPr>
          <w:ilvl w:val="0"/>
          <w:numId w:val="10"/>
        </w:numPr>
        <w:tabs>
          <w:tab w:val="left" w:pos="474"/>
        </w:tabs>
        <w:autoSpaceDE w:val="0"/>
        <w:autoSpaceDN w:val="0"/>
        <w:spacing w:line="360" w:lineRule="auto"/>
        <w:ind w:right="2"/>
        <w:contextualSpacing w:val="0"/>
        <w:jc w:val="both"/>
      </w:pPr>
      <w:r w:rsidRPr="00616867">
        <w:t>informacje na temat naruszeń – dowody potwierdzające faktyczne naruszenia, jak również uzasadnione podejrzenia</w:t>
      </w:r>
      <w:r w:rsidR="009667A6">
        <w:t>,</w:t>
      </w:r>
      <w:r w:rsidRPr="00616867">
        <w:t xml:space="preserve"> co do potencjalnych naruszeń, których jeszcze nie popełniono;</w:t>
      </w:r>
    </w:p>
    <w:p w:rsidR="00382799" w:rsidRPr="00616867" w:rsidRDefault="00382799" w:rsidP="00FE368C">
      <w:pPr>
        <w:pStyle w:val="Akapitzlist"/>
        <w:widowControl w:val="0"/>
        <w:numPr>
          <w:ilvl w:val="0"/>
          <w:numId w:val="10"/>
        </w:numPr>
        <w:tabs>
          <w:tab w:val="left" w:pos="474"/>
        </w:tabs>
        <w:autoSpaceDE w:val="0"/>
        <w:autoSpaceDN w:val="0"/>
        <w:spacing w:line="360" w:lineRule="auto"/>
        <w:ind w:right="2"/>
        <w:contextualSpacing w:val="0"/>
        <w:jc w:val="both"/>
      </w:pPr>
      <w:r w:rsidRPr="00616867">
        <w:t>kontekst związany z pracą – obecne lub przyszłe działania związane z pracą, w ramach których – niezależnie od charakteru tych działań – osoby mogą uzyskać informacje na temat naruszeń i doświadczyć działań odwetowych w przypadku zgłoszenia takich informacji;</w:t>
      </w:r>
    </w:p>
    <w:p w:rsidR="00382799" w:rsidRPr="00616867" w:rsidRDefault="00382799" w:rsidP="00FE368C">
      <w:pPr>
        <w:pStyle w:val="Akapitzlist"/>
        <w:widowControl w:val="0"/>
        <w:numPr>
          <w:ilvl w:val="0"/>
          <w:numId w:val="10"/>
        </w:numPr>
        <w:tabs>
          <w:tab w:val="left" w:pos="474"/>
        </w:tabs>
        <w:autoSpaceDE w:val="0"/>
        <w:autoSpaceDN w:val="0"/>
        <w:spacing w:line="360" w:lineRule="auto"/>
        <w:ind w:right="2" w:hanging="362"/>
        <w:contextualSpacing w:val="0"/>
        <w:jc w:val="both"/>
      </w:pPr>
      <w:r w:rsidRPr="00616867">
        <w:t>naruszenie – działanie lub zaniechanie, które jest niezgodne z prawem</w:t>
      </w:r>
      <w:r w:rsidR="004E290C">
        <w:t xml:space="preserve"> lub przyjętymi procedurami</w:t>
      </w:r>
      <w:r w:rsidRPr="00616867">
        <w:t>;</w:t>
      </w:r>
    </w:p>
    <w:p w:rsidR="00382799" w:rsidRPr="00616867" w:rsidRDefault="00382799" w:rsidP="00FE368C">
      <w:pPr>
        <w:pStyle w:val="Akapitzlist"/>
        <w:widowControl w:val="0"/>
        <w:numPr>
          <w:ilvl w:val="0"/>
          <w:numId w:val="10"/>
        </w:numPr>
        <w:tabs>
          <w:tab w:val="left" w:pos="474"/>
        </w:tabs>
        <w:autoSpaceDE w:val="0"/>
        <w:autoSpaceDN w:val="0"/>
        <w:spacing w:line="360" w:lineRule="auto"/>
        <w:ind w:right="374"/>
        <w:contextualSpacing w:val="0"/>
        <w:jc w:val="both"/>
      </w:pPr>
      <w:r w:rsidRPr="00616867">
        <w:t>osoba dokonująca zgłoszenia – osoba fizyczna lub prawna, która zgłasza lub ujawnia publicznie informacje na temat naruszeń uzyskane w kontekście związanym z pracą;</w:t>
      </w:r>
    </w:p>
    <w:p w:rsidR="00382799" w:rsidRPr="00616867" w:rsidRDefault="00382799" w:rsidP="00FE368C">
      <w:pPr>
        <w:pStyle w:val="Akapitzlist"/>
        <w:widowControl w:val="0"/>
        <w:numPr>
          <w:ilvl w:val="0"/>
          <w:numId w:val="10"/>
        </w:numPr>
        <w:tabs>
          <w:tab w:val="left" w:pos="474"/>
        </w:tabs>
        <w:autoSpaceDE w:val="0"/>
        <w:autoSpaceDN w:val="0"/>
        <w:spacing w:line="360" w:lineRule="auto"/>
        <w:ind w:right="374"/>
        <w:contextualSpacing w:val="0"/>
        <w:jc w:val="both"/>
      </w:pPr>
      <w:r w:rsidRPr="00616867">
        <w:t>osoba pomagająca w dokonaniu zgłoszenia – osoba fizyczna lub prawna, która pomaga osobie dokonującej zgłoszenia w tej czynności i której pomoc nie powinna zostać ujawniona;</w:t>
      </w:r>
    </w:p>
    <w:p w:rsidR="005F5851" w:rsidRDefault="00382799" w:rsidP="00FE368C">
      <w:pPr>
        <w:pStyle w:val="Akapitzlist"/>
        <w:widowControl w:val="0"/>
        <w:numPr>
          <w:ilvl w:val="0"/>
          <w:numId w:val="10"/>
        </w:numPr>
        <w:tabs>
          <w:tab w:val="left" w:pos="474"/>
        </w:tabs>
        <w:autoSpaceDE w:val="0"/>
        <w:autoSpaceDN w:val="0"/>
        <w:spacing w:line="360" w:lineRule="auto"/>
        <w:ind w:right="367"/>
        <w:contextualSpacing w:val="0"/>
        <w:jc w:val="both"/>
      </w:pPr>
      <w:r w:rsidRPr="00616867">
        <w:t>osoba, której dotyczy zgłoszenie – osoba fizyczna lub prawna, która jest wskazana w zgłoszeniu lub ujawnieniu publicznym jako osoba, która dopuściła się naruszenia lub która jest z nim powiązana;</w:t>
      </w:r>
    </w:p>
    <w:p w:rsidR="00382799" w:rsidRPr="00C4126B" w:rsidRDefault="005F5851" w:rsidP="00FE368C">
      <w:pPr>
        <w:pStyle w:val="Akapitzlist"/>
        <w:widowControl w:val="0"/>
        <w:numPr>
          <w:ilvl w:val="0"/>
          <w:numId w:val="10"/>
        </w:numPr>
        <w:tabs>
          <w:tab w:val="left" w:pos="474"/>
        </w:tabs>
        <w:autoSpaceDE w:val="0"/>
        <w:autoSpaceDN w:val="0"/>
        <w:spacing w:line="360" w:lineRule="auto"/>
        <w:ind w:right="367"/>
        <w:contextualSpacing w:val="0"/>
        <w:jc w:val="both"/>
      </w:pPr>
      <w:r>
        <w:t>z</w:t>
      </w:r>
      <w:r w:rsidR="00382799" w:rsidRPr="00616867">
        <w:t>głoszenie – przekazanie informacji na temat naruszenia, do którego doszło lub może dojść w organizacji, w której osoba zgłaszająca pracuje lub pracowała, lub w innej organizacji, z którą utrzymuje lub utrzymywała kontakt w kontekście wykonywanej pracy.</w:t>
      </w:r>
    </w:p>
    <w:p w:rsidR="00C4126B" w:rsidRDefault="005F5851" w:rsidP="00C4126B">
      <w:pPr>
        <w:pStyle w:val="Tekstpodstawowy"/>
        <w:spacing w:line="360" w:lineRule="auto"/>
        <w:ind w:right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382799" w:rsidRPr="00616867" w:rsidRDefault="00382799" w:rsidP="00FE368C">
      <w:pPr>
        <w:pStyle w:val="Tekstpodstawowy"/>
        <w:numPr>
          <w:ilvl w:val="0"/>
          <w:numId w:val="15"/>
        </w:numPr>
        <w:spacing w:line="360" w:lineRule="auto"/>
        <w:ind w:right="2"/>
        <w:rPr>
          <w:rFonts w:ascii="Times New Roman" w:hAnsi="Times New Roman" w:cs="Times New Roman"/>
        </w:rPr>
      </w:pPr>
      <w:r w:rsidRPr="00616867">
        <w:rPr>
          <w:rFonts w:ascii="Times New Roman" w:hAnsi="Times New Roman" w:cs="Times New Roman"/>
        </w:rPr>
        <w:t>Prz</w:t>
      </w:r>
      <w:r w:rsidR="00C4126B">
        <w:rPr>
          <w:rFonts w:ascii="Times New Roman" w:hAnsi="Times New Roman" w:cs="Times New Roman"/>
        </w:rPr>
        <w:t xml:space="preserve">edmiotem zgłoszenia mogą być, w </w:t>
      </w:r>
      <w:r w:rsidRPr="00616867">
        <w:rPr>
          <w:rFonts w:ascii="Times New Roman" w:hAnsi="Times New Roman" w:cs="Times New Roman"/>
        </w:rPr>
        <w:t>szczególności:</w:t>
      </w:r>
    </w:p>
    <w:p w:rsidR="00E149A0" w:rsidRDefault="0044554D" w:rsidP="00FE368C">
      <w:pPr>
        <w:pStyle w:val="Akapitzlist"/>
        <w:widowControl w:val="0"/>
        <w:numPr>
          <w:ilvl w:val="0"/>
          <w:numId w:val="9"/>
        </w:numPr>
        <w:tabs>
          <w:tab w:val="left" w:pos="474"/>
        </w:tabs>
        <w:autoSpaceDE w:val="0"/>
        <w:autoSpaceDN w:val="0"/>
        <w:spacing w:line="360" w:lineRule="auto"/>
        <w:ind w:hanging="362"/>
        <w:contextualSpacing w:val="0"/>
        <w:jc w:val="both"/>
        <w:sectPr w:rsidR="00E149A0" w:rsidSect="00E149A0">
          <w:pgSz w:w="11910" w:h="16840"/>
          <w:pgMar w:top="1418" w:right="1418" w:bottom="1418" w:left="1418" w:header="0" w:footer="748" w:gutter="0"/>
          <w:cols w:space="708"/>
          <w:titlePg/>
          <w:docGrid w:linePitch="326"/>
        </w:sectPr>
      </w:pPr>
      <w:r>
        <w:t>naruszenia</w:t>
      </w:r>
      <w:r w:rsidR="00781C28">
        <w:t xml:space="preserve"> prawa poprzez działanie lub zaniechanie niezgodne z prawem lub mające na celu obejście </w:t>
      </w:r>
      <w:r w:rsidR="006370F2">
        <w:t xml:space="preserve">przepisów prawa </w:t>
      </w:r>
      <w:r>
        <w:t xml:space="preserve">dotyczące </w:t>
      </w:r>
      <w:r w:rsidR="00781C28">
        <w:t xml:space="preserve">m. in. </w:t>
      </w:r>
      <w:r>
        <w:t>zamówień publicznych,</w:t>
      </w:r>
      <w:r w:rsidR="00781C28">
        <w:t xml:space="preserve"> bezpieczeństwa </w:t>
      </w:r>
    </w:p>
    <w:p w:rsidR="00781C28" w:rsidRDefault="00781C28" w:rsidP="00877E43">
      <w:pPr>
        <w:pStyle w:val="Akapitzlist"/>
        <w:widowControl w:val="0"/>
        <w:tabs>
          <w:tab w:val="left" w:pos="474"/>
        </w:tabs>
        <w:autoSpaceDE w:val="0"/>
        <w:autoSpaceDN w:val="0"/>
        <w:spacing w:line="360" w:lineRule="auto"/>
        <w:ind w:left="473"/>
        <w:contextualSpacing w:val="0"/>
        <w:jc w:val="both"/>
      </w:pPr>
      <w:r>
        <w:t>trans</w:t>
      </w:r>
      <w:r w:rsidR="006370F2">
        <w:t xml:space="preserve">portu, </w:t>
      </w:r>
      <w:r>
        <w:t>komunikacji</w:t>
      </w:r>
      <w:r w:rsidR="006370F2">
        <w:t xml:space="preserve"> i dróg</w:t>
      </w:r>
      <w:r>
        <w:t xml:space="preserve">, </w:t>
      </w:r>
      <w:r w:rsidR="006370F2">
        <w:t xml:space="preserve">bezpieczeństwa publicznego i zarządzania kryzysowego, </w:t>
      </w:r>
      <w:r>
        <w:t>ochrony środowiska i budownictwa, geodezji</w:t>
      </w:r>
      <w:r w:rsidR="009667A6">
        <w:t>, katastru</w:t>
      </w:r>
      <w:r>
        <w:t xml:space="preserve"> i gospodarki </w:t>
      </w:r>
      <w:r w:rsidR="006370F2">
        <w:t xml:space="preserve">nieruchomościami, zdrowia, edukacji i spraw społecznych, ochrony konsumentów, bezpieczeństwa sieci i systemów teleinformatycznych, ochrony prywatności i danych osobowych oraz innych </w:t>
      </w:r>
      <w:r w:rsidR="0044554D">
        <w:t xml:space="preserve">zadań powiatu określonych </w:t>
      </w:r>
      <w:r w:rsidR="006370F2">
        <w:t>w art. 4</w:t>
      </w:r>
      <w:r w:rsidR="0044554D">
        <w:t xml:space="preserve"> i 4a</w:t>
      </w:r>
      <w:r w:rsidR="006370F2">
        <w:t xml:space="preserve"> ustawy </w:t>
      </w:r>
      <w:r w:rsidR="0044554D">
        <w:t xml:space="preserve">z dnia 05 czerwca 1998 r. </w:t>
      </w:r>
      <w:r w:rsidR="006370F2">
        <w:t>o samorządzie</w:t>
      </w:r>
      <w:r w:rsidR="00D97461">
        <w:t xml:space="preserve"> powiatowym;</w:t>
      </w:r>
    </w:p>
    <w:p w:rsidR="00D97461" w:rsidRDefault="0044554D" w:rsidP="00FE368C">
      <w:pPr>
        <w:pStyle w:val="Akapitzlist"/>
        <w:widowControl w:val="0"/>
        <w:numPr>
          <w:ilvl w:val="0"/>
          <w:numId w:val="9"/>
        </w:numPr>
        <w:tabs>
          <w:tab w:val="left" w:pos="474"/>
        </w:tabs>
        <w:autoSpaceDE w:val="0"/>
        <w:autoSpaceDN w:val="0"/>
        <w:spacing w:line="360" w:lineRule="auto"/>
        <w:ind w:hanging="362"/>
        <w:contextualSpacing w:val="0"/>
        <w:jc w:val="both"/>
      </w:pPr>
      <w:r w:rsidRPr="00616867">
        <w:t xml:space="preserve">naruszenia praw pracowniczych, w tym </w:t>
      </w:r>
      <w:proofErr w:type="spellStart"/>
      <w:r w:rsidRPr="00616867">
        <w:t>mobbing</w:t>
      </w:r>
      <w:proofErr w:type="spellEnd"/>
      <w:r w:rsidRPr="00616867">
        <w:t xml:space="preserve"> i dyskryminacja oraz wszelkie formy nadużyć</w:t>
      </w:r>
      <w:r w:rsidR="00877E43">
        <w:t xml:space="preserve"> i</w:t>
      </w:r>
      <w:r w:rsidRPr="00616867">
        <w:t xml:space="preserve"> stosunku zależności w relacjach pracowniczych lub służbowych;</w:t>
      </w:r>
    </w:p>
    <w:p w:rsidR="00D97461" w:rsidRDefault="00382799" w:rsidP="00FE368C">
      <w:pPr>
        <w:pStyle w:val="Akapitzlist"/>
        <w:widowControl w:val="0"/>
        <w:numPr>
          <w:ilvl w:val="0"/>
          <w:numId w:val="9"/>
        </w:numPr>
        <w:tabs>
          <w:tab w:val="left" w:pos="474"/>
        </w:tabs>
        <w:autoSpaceDE w:val="0"/>
        <w:autoSpaceDN w:val="0"/>
        <w:spacing w:line="360" w:lineRule="auto"/>
        <w:ind w:hanging="362"/>
        <w:contextualSpacing w:val="0"/>
        <w:jc w:val="both"/>
      </w:pPr>
      <w:r w:rsidRPr="00616867">
        <w:t xml:space="preserve">naruszenia </w:t>
      </w:r>
      <w:r w:rsidR="0044554D">
        <w:t xml:space="preserve">regulacji wewnętrznych i </w:t>
      </w:r>
      <w:r w:rsidRPr="00616867">
        <w:t>z</w:t>
      </w:r>
      <w:r w:rsidR="00D97461">
        <w:t>asad kodeksu etyki pracowników u</w:t>
      </w:r>
      <w:r w:rsidRPr="00616867">
        <w:t>rzędu;</w:t>
      </w:r>
    </w:p>
    <w:p w:rsidR="00D97461" w:rsidRDefault="00382799" w:rsidP="00FE368C">
      <w:pPr>
        <w:pStyle w:val="Akapitzlist"/>
        <w:widowControl w:val="0"/>
        <w:numPr>
          <w:ilvl w:val="0"/>
          <w:numId w:val="9"/>
        </w:numPr>
        <w:tabs>
          <w:tab w:val="left" w:pos="474"/>
        </w:tabs>
        <w:autoSpaceDE w:val="0"/>
        <w:autoSpaceDN w:val="0"/>
        <w:spacing w:line="360" w:lineRule="auto"/>
        <w:ind w:hanging="362"/>
        <w:contextualSpacing w:val="0"/>
        <w:jc w:val="both"/>
      </w:pPr>
      <w:r w:rsidRPr="00616867">
        <w:t>naruszenia praw człowieka stwarzające lub mogące stwarzać zagrożenia życia, zdrowia lub wolności osobistej;</w:t>
      </w:r>
    </w:p>
    <w:p w:rsidR="00D97461" w:rsidRDefault="00382799" w:rsidP="00FE368C">
      <w:pPr>
        <w:pStyle w:val="Akapitzlist"/>
        <w:widowControl w:val="0"/>
        <w:numPr>
          <w:ilvl w:val="0"/>
          <w:numId w:val="9"/>
        </w:numPr>
        <w:tabs>
          <w:tab w:val="left" w:pos="474"/>
        </w:tabs>
        <w:autoSpaceDE w:val="0"/>
        <w:autoSpaceDN w:val="0"/>
        <w:spacing w:line="360" w:lineRule="auto"/>
        <w:ind w:hanging="362"/>
        <w:contextualSpacing w:val="0"/>
        <w:jc w:val="both"/>
      </w:pPr>
      <w:r w:rsidRPr="00616867">
        <w:t>działania o charakterze korupcyjnym, w tym łapownictwo czynne lub bierne, oszustwo, fałszerstwo, wyłudzenie lub uży</w:t>
      </w:r>
      <w:r w:rsidR="00877E43">
        <w:t>cie poświadczenia nieprawdy, itp. działania</w:t>
      </w:r>
      <w:r w:rsidRPr="00616867">
        <w:t>;</w:t>
      </w:r>
    </w:p>
    <w:p w:rsidR="00382799" w:rsidRDefault="00382799" w:rsidP="00FE368C">
      <w:pPr>
        <w:pStyle w:val="Akapitzlist"/>
        <w:widowControl w:val="0"/>
        <w:numPr>
          <w:ilvl w:val="0"/>
          <w:numId w:val="9"/>
        </w:numPr>
        <w:tabs>
          <w:tab w:val="left" w:pos="474"/>
        </w:tabs>
        <w:autoSpaceDE w:val="0"/>
        <w:autoSpaceDN w:val="0"/>
        <w:spacing w:line="360" w:lineRule="auto"/>
        <w:ind w:hanging="362"/>
        <w:contextualSpacing w:val="0"/>
        <w:jc w:val="both"/>
      </w:pPr>
      <w:r w:rsidRPr="00616867">
        <w:t>naruszenia obowiązków publicznoprawnych, w tym podatkowych</w:t>
      </w:r>
      <w:r w:rsidR="00877E43">
        <w:t xml:space="preserve"> i ubezpieczeniowych</w:t>
      </w:r>
      <w:r w:rsidRPr="00616867">
        <w:t>;</w:t>
      </w:r>
    </w:p>
    <w:p w:rsidR="00D97461" w:rsidRDefault="00D97461" w:rsidP="00FE368C">
      <w:pPr>
        <w:pStyle w:val="Akapitzlist"/>
        <w:widowControl w:val="0"/>
        <w:numPr>
          <w:ilvl w:val="0"/>
          <w:numId w:val="9"/>
        </w:numPr>
        <w:tabs>
          <w:tab w:val="left" w:pos="474"/>
        </w:tabs>
        <w:autoSpaceDE w:val="0"/>
        <w:autoSpaceDN w:val="0"/>
        <w:spacing w:line="360" w:lineRule="auto"/>
        <w:ind w:hanging="362"/>
        <w:contextualSpacing w:val="0"/>
        <w:jc w:val="both"/>
      </w:pPr>
      <w:r>
        <w:t>naruszenie interesów finansowych Unii Europejskiej i rynku wewnętrznego w tym zasad konkurencji i pomocy państwa,</w:t>
      </w:r>
    </w:p>
    <w:p w:rsidR="00382799" w:rsidRPr="00616867" w:rsidRDefault="00382799" w:rsidP="00FE368C">
      <w:pPr>
        <w:pStyle w:val="Akapitzlist"/>
        <w:widowControl w:val="0"/>
        <w:numPr>
          <w:ilvl w:val="0"/>
          <w:numId w:val="9"/>
        </w:numPr>
        <w:tabs>
          <w:tab w:val="left" w:pos="474"/>
        </w:tabs>
        <w:autoSpaceDE w:val="0"/>
        <w:autoSpaceDN w:val="0"/>
        <w:spacing w:line="360" w:lineRule="auto"/>
        <w:ind w:hanging="362"/>
        <w:contextualSpacing w:val="0"/>
        <w:jc w:val="both"/>
      </w:pPr>
      <w:r w:rsidRPr="00616867">
        <w:t>działalność zmierzająca do zatajenia któregokolwiek z naruszeń wymienionych w punktach 1</w:t>
      </w:r>
      <w:r w:rsidR="00D97461">
        <w:t>-7.</w:t>
      </w:r>
    </w:p>
    <w:p w:rsidR="00382799" w:rsidRPr="00616867" w:rsidRDefault="00382799" w:rsidP="00382799">
      <w:pPr>
        <w:pStyle w:val="Tekstpodstawowy"/>
        <w:spacing w:before="11"/>
        <w:rPr>
          <w:rFonts w:ascii="Times New Roman" w:hAnsi="Times New Roman" w:cs="Times New Roman"/>
        </w:rPr>
      </w:pPr>
    </w:p>
    <w:p w:rsidR="00382799" w:rsidRPr="00616867" w:rsidRDefault="00D97461" w:rsidP="00D97461">
      <w:pPr>
        <w:pStyle w:val="Tekstpodstawowy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:rsidR="00382799" w:rsidRPr="00616867" w:rsidRDefault="00382799" w:rsidP="00FE368C">
      <w:pPr>
        <w:pStyle w:val="Akapitzlist"/>
        <w:widowControl w:val="0"/>
        <w:numPr>
          <w:ilvl w:val="0"/>
          <w:numId w:val="8"/>
        </w:numPr>
        <w:tabs>
          <w:tab w:val="left" w:pos="474"/>
        </w:tabs>
        <w:autoSpaceDE w:val="0"/>
        <w:autoSpaceDN w:val="0"/>
        <w:spacing w:line="360" w:lineRule="auto"/>
        <w:ind w:right="371"/>
        <w:contextualSpacing w:val="0"/>
        <w:jc w:val="both"/>
      </w:pPr>
      <w:r w:rsidRPr="00616867">
        <w:t xml:space="preserve">Za zapewnienie wdrożenia procedury, w tym zapewnienie zasobów niezbędnych do realizacji zadań wynikających z niniejszej procedury odpowiada </w:t>
      </w:r>
      <w:r w:rsidR="00D97461">
        <w:t>Starosta.</w:t>
      </w:r>
    </w:p>
    <w:p w:rsidR="00382799" w:rsidRPr="00616867" w:rsidRDefault="00382799" w:rsidP="00FE368C">
      <w:pPr>
        <w:pStyle w:val="Akapitzlist"/>
        <w:widowControl w:val="0"/>
        <w:numPr>
          <w:ilvl w:val="0"/>
          <w:numId w:val="8"/>
        </w:numPr>
        <w:tabs>
          <w:tab w:val="left" w:pos="474"/>
        </w:tabs>
        <w:autoSpaceDE w:val="0"/>
        <w:autoSpaceDN w:val="0"/>
        <w:spacing w:line="360" w:lineRule="auto"/>
        <w:ind w:hanging="362"/>
        <w:contextualSpacing w:val="0"/>
        <w:jc w:val="both"/>
      </w:pPr>
      <w:r w:rsidRPr="00616867">
        <w:t>Za wykonywanie zadań wynikających z procedury odpowiada:</w:t>
      </w:r>
    </w:p>
    <w:p w:rsidR="00382799" w:rsidRPr="00616867" w:rsidRDefault="00514705" w:rsidP="00FE368C">
      <w:pPr>
        <w:pStyle w:val="Akapitzlist"/>
        <w:widowControl w:val="0"/>
        <w:numPr>
          <w:ilvl w:val="1"/>
          <w:numId w:val="8"/>
        </w:numPr>
        <w:tabs>
          <w:tab w:val="left" w:pos="834"/>
        </w:tabs>
        <w:autoSpaceDE w:val="0"/>
        <w:autoSpaceDN w:val="0"/>
        <w:spacing w:line="360" w:lineRule="auto"/>
        <w:ind w:right="2"/>
        <w:contextualSpacing w:val="0"/>
        <w:jc w:val="both"/>
      </w:pPr>
      <w:r>
        <w:t>S</w:t>
      </w:r>
      <w:r w:rsidR="00382799" w:rsidRPr="00616867">
        <w:t>tarosta, który aktywnie uczestniczy w realizacji niniej</w:t>
      </w:r>
      <w:r w:rsidR="00D84881">
        <w:t xml:space="preserve">szej procedury, w szczególności </w:t>
      </w:r>
      <w:r w:rsidR="00382799" w:rsidRPr="00616867">
        <w:t>poprzez:</w:t>
      </w:r>
    </w:p>
    <w:p w:rsidR="00382799" w:rsidRPr="00616867" w:rsidRDefault="00382799" w:rsidP="00FE368C">
      <w:pPr>
        <w:pStyle w:val="Akapitzlist"/>
        <w:widowControl w:val="0"/>
        <w:numPr>
          <w:ilvl w:val="2"/>
          <w:numId w:val="8"/>
        </w:numPr>
        <w:tabs>
          <w:tab w:val="left" w:pos="834"/>
        </w:tabs>
        <w:autoSpaceDE w:val="0"/>
        <w:autoSpaceDN w:val="0"/>
        <w:spacing w:line="360" w:lineRule="auto"/>
        <w:ind w:right="2"/>
        <w:contextualSpacing w:val="0"/>
        <w:jc w:val="both"/>
      </w:pPr>
      <w:r w:rsidRPr="00616867">
        <w:t xml:space="preserve">osobiste zaangażowanie w </w:t>
      </w:r>
      <w:r w:rsidR="00514705">
        <w:t xml:space="preserve">rozwój systemu przeciwdziałania </w:t>
      </w:r>
      <w:r w:rsidRPr="00616867">
        <w:t>nieprawidłowościom, w tym korupcji,</w:t>
      </w:r>
    </w:p>
    <w:p w:rsidR="00382799" w:rsidRPr="00616867" w:rsidRDefault="00430287" w:rsidP="00FE368C">
      <w:pPr>
        <w:pStyle w:val="Akapitzlist"/>
        <w:widowControl w:val="0"/>
        <w:numPr>
          <w:ilvl w:val="2"/>
          <w:numId w:val="8"/>
        </w:numPr>
        <w:tabs>
          <w:tab w:val="left" w:pos="834"/>
          <w:tab w:val="left" w:pos="2430"/>
          <w:tab w:val="left" w:pos="3476"/>
          <w:tab w:val="left" w:pos="5225"/>
          <w:tab w:val="left" w:pos="6291"/>
          <w:tab w:val="left" w:pos="6890"/>
          <w:tab w:val="left" w:pos="9072"/>
        </w:tabs>
        <w:autoSpaceDE w:val="0"/>
        <w:autoSpaceDN w:val="0"/>
        <w:spacing w:line="360" w:lineRule="auto"/>
        <w:ind w:right="2"/>
        <w:contextualSpacing w:val="0"/>
        <w:jc w:val="both"/>
      </w:pPr>
      <w:r>
        <w:t xml:space="preserve">promowanie </w:t>
      </w:r>
      <w:r w:rsidR="00382799" w:rsidRPr="00616867">
        <w:t>ku</w:t>
      </w:r>
      <w:r>
        <w:t xml:space="preserve">ltury organizacyjnej opartej na </w:t>
      </w:r>
      <w:r w:rsidR="00382799" w:rsidRPr="00616867">
        <w:t>przeciwdziałaniu</w:t>
      </w:r>
      <w:r>
        <w:t xml:space="preserve"> wszelkim </w:t>
      </w:r>
      <w:r w:rsidR="00382799" w:rsidRPr="00616867">
        <w:t>nieprawidłowościom,</w:t>
      </w:r>
    </w:p>
    <w:p w:rsidR="00382799" w:rsidRPr="00616867" w:rsidRDefault="00382799" w:rsidP="00FE368C">
      <w:pPr>
        <w:pStyle w:val="Akapitzlist"/>
        <w:widowControl w:val="0"/>
        <w:numPr>
          <w:ilvl w:val="2"/>
          <w:numId w:val="8"/>
        </w:numPr>
        <w:tabs>
          <w:tab w:val="left" w:pos="834"/>
          <w:tab w:val="left" w:pos="9072"/>
        </w:tabs>
        <w:autoSpaceDE w:val="0"/>
        <w:autoSpaceDN w:val="0"/>
        <w:spacing w:line="360" w:lineRule="auto"/>
        <w:ind w:right="2"/>
        <w:contextualSpacing w:val="0"/>
        <w:jc w:val="both"/>
      </w:pPr>
      <w:r w:rsidRPr="00616867">
        <w:t>zapewnienie środków finansowych, organizacyjnych i kadrowych</w:t>
      </w:r>
      <w:r w:rsidR="00514705">
        <w:t xml:space="preserve"> </w:t>
      </w:r>
      <w:r w:rsidRPr="00616867">
        <w:t>umożliwiających rozwój systemu przeciwdziałania nieprawidłowościom,</w:t>
      </w:r>
    </w:p>
    <w:p w:rsidR="00382799" w:rsidRPr="00514705" w:rsidRDefault="00382799" w:rsidP="00FE368C">
      <w:pPr>
        <w:pStyle w:val="Akapitzlist"/>
        <w:widowControl w:val="0"/>
        <w:numPr>
          <w:ilvl w:val="2"/>
          <w:numId w:val="8"/>
        </w:numPr>
        <w:tabs>
          <w:tab w:val="left" w:pos="834"/>
        </w:tabs>
        <w:autoSpaceDE w:val="0"/>
        <w:autoSpaceDN w:val="0"/>
        <w:spacing w:line="360" w:lineRule="auto"/>
        <w:ind w:right="2"/>
        <w:contextualSpacing w:val="0"/>
        <w:jc w:val="both"/>
      </w:pPr>
      <w:r w:rsidRPr="00616867">
        <w:t>ustalenie i podział ko</w:t>
      </w:r>
      <w:r w:rsidR="00514705">
        <w:t>mpetencji pomiędzy pracowników u</w:t>
      </w:r>
      <w:r w:rsidRPr="00616867">
        <w:t>rzędu, w sposób zapewniający efektywność systemu przeciwdziałania nieprawidłowościom;</w:t>
      </w:r>
    </w:p>
    <w:p w:rsidR="00E149A0" w:rsidRDefault="00E149A0" w:rsidP="00FE368C">
      <w:pPr>
        <w:pStyle w:val="Akapitzlist"/>
        <w:widowControl w:val="0"/>
        <w:numPr>
          <w:ilvl w:val="1"/>
          <w:numId w:val="8"/>
        </w:numPr>
        <w:tabs>
          <w:tab w:val="left" w:pos="834"/>
        </w:tabs>
        <w:autoSpaceDE w:val="0"/>
        <w:autoSpaceDN w:val="0"/>
        <w:spacing w:line="360" w:lineRule="auto"/>
        <w:ind w:right="2"/>
        <w:contextualSpacing w:val="0"/>
        <w:jc w:val="both"/>
        <w:sectPr w:rsidR="00E149A0" w:rsidSect="00E149A0">
          <w:pgSz w:w="11910" w:h="16840" w:code="9"/>
          <w:pgMar w:top="1418" w:right="1418" w:bottom="1418" w:left="1418" w:header="0" w:footer="748" w:gutter="0"/>
          <w:cols w:space="708"/>
          <w:titlePg/>
          <w:docGrid w:linePitch="326"/>
        </w:sectPr>
      </w:pPr>
    </w:p>
    <w:p w:rsidR="00382799" w:rsidRPr="00616867" w:rsidRDefault="00382799" w:rsidP="00FE368C">
      <w:pPr>
        <w:pStyle w:val="Akapitzlist"/>
        <w:widowControl w:val="0"/>
        <w:numPr>
          <w:ilvl w:val="1"/>
          <w:numId w:val="8"/>
        </w:numPr>
        <w:tabs>
          <w:tab w:val="left" w:pos="834"/>
        </w:tabs>
        <w:autoSpaceDE w:val="0"/>
        <w:autoSpaceDN w:val="0"/>
        <w:spacing w:line="360" w:lineRule="auto"/>
        <w:ind w:right="2"/>
        <w:contextualSpacing w:val="0"/>
        <w:jc w:val="both"/>
      </w:pPr>
      <w:r w:rsidRPr="00616867">
        <w:t xml:space="preserve">Zastępca </w:t>
      </w:r>
      <w:r w:rsidR="00514705">
        <w:t>S</w:t>
      </w:r>
      <w:r w:rsidR="00D97461">
        <w:t>t</w:t>
      </w:r>
      <w:r w:rsidR="007D5F14">
        <w:t>arosty, Sekretarz,</w:t>
      </w:r>
      <w:r w:rsidR="00514705">
        <w:t xml:space="preserve"> S</w:t>
      </w:r>
      <w:r w:rsidR="00D97461">
        <w:t xml:space="preserve">karbnik </w:t>
      </w:r>
      <w:r w:rsidR="00430287">
        <w:t>P</w:t>
      </w:r>
      <w:r w:rsidR="007D5F14">
        <w:t xml:space="preserve">owiatu, Naczelnicy Wydziałów i Kierownicy komórek </w:t>
      </w:r>
      <w:r w:rsidRPr="00616867">
        <w:t>sprawują bezpośredni nadzór nad skutecznością wdrożonego systemu przeciwdziałania nieprawidłowościom, w szczególności poprzez:</w:t>
      </w:r>
    </w:p>
    <w:p w:rsidR="00382799" w:rsidRPr="00616867" w:rsidRDefault="00382799" w:rsidP="00FE368C">
      <w:pPr>
        <w:pStyle w:val="Akapitzlist"/>
        <w:widowControl w:val="0"/>
        <w:numPr>
          <w:ilvl w:val="2"/>
          <w:numId w:val="8"/>
        </w:numPr>
        <w:tabs>
          <w:tab w:val="left" w:pos="834"/>
        </w:tabs>
        <w:autoSpaceDE w:val="0"/>
        <w:autoSpaceDN w:val="0"/>
        <w:spacing w:line="360" w:lineRule="auto"/>
        <w:ind w:right="2"/>
        <w:contextualSpacing w:val="0"/>
        <w:jc w:val="both"/>
      </w:pPr>
      <w:r w:rsidRPr="00616867">
        <w:t>monitorowanie przestrzegania ustalonych zasad postępowania przez podległych pracowników,</w:t>
      </w:r>
    </w:p>
    <w:p w:rsidR="00382799" w:rsidRPr="00616867" w:rsidRDefault="00382799" w:rsidP="00FE368C">
      <w:pPr>
        <w:pStyle w:val="Akapitzlist"/>
        <w:widowControl w:val="0"/>
        <w:numPr>
          <w:ilvl w:val="2"/>
          <w:numId w:val="8"/>
        </w:numPr>
        <w:tabs>
          <w:tab w:val="left" w:pos="834"/>
        </w:tabs>
        <w:autoSpaceDE w:val="0"/>
        <w:autoSpaceDN w:val="0"/>
        <w:spacing w:line="360" w:lineRule="auto"/>
        <w:ind w:right="2"/>
        <w:contextualSpacing w:val="0"/>
        <w:jc w:val="both"/>
      </w:pPr>
      <w:r w:rsidRPr="00616867">
        <w:t>promowanie kultury organizacyjnej opartej na przeciwdziałaniu wszelkim nieprawidłowościom,</w:t>
      </w:r>
    </w:p>
    <w:p w:rsidR="00382799" w:rsidRPr="00D97461" w:rsidRDefault="00382799" w:rsidP="00FE368C">
      <w:pPr>
        <w:pStyle w:val="Akapitzlist"/>
        <w:widowControl w:val="0"/>
        <w:numPr>
          <w:ilvl w:val="2"/>
          <w:numId w:val="8"/>
        </w:numPr>
        <w:tabs>
          <w:tab w:val="left" w:pos="834"/>
        </w:tabs>
        <w:autoSpaceDE w:val="0"/>
        <w:autoSpaceDN w:val="0"/>
        <w:spacing w:line="360" w:lineRule="auto"/>
        <w:ind w:hanging="361"/>
        <w:contextualSpacing w:val="0"/>
        <w:jc w:val="both"/>
      </w:pPr>
      <w:r w:rsidRPr="00616867">
        <w:t>zgłaszanie naruszeń właściwym organom;</w:t>
      </w:r>
    </w:p>
    <w:p w:rsidR="00382799" w:rsidRPr="00616867" w:rsidRDefault="007D5F14" w:rsidP="00FE368C">
      <w:pPr>
        <w:pStyle w:val="Akapitzlist"/>
        <w:widowControl w:val="0"/>
        <w:numPr>
          <w:ilvl w:val="1"/>
          <w:numId w:val="8"/>
        </w:numPr>
        <w:tabs>
          <w:tab w:val="left" w:pos="834"/>
        </w:tabs>
        <w:autoSpaceDE w:val="0"/>
        <w:autoSpaceDN w:val="0"/>
        <w:spacing w:line="360" w:lineRule="auto"/>
        <w:ind w:right="2"/>
        <w:contextualSpacing w:val="0"/>
        <w:jc w:val="both"/>
      </w:pPr>
      <w:r>
        <w:t>Audytor wewnętrzny, a podczas jego nieobecności</w:t>
      </w:r>
      <w:r w:rsidR="00514705">
        <w:t xml:space="preserve"> </w:t>
      </w:r>
      <w:r w:rsidR="004259A1">
        <w:t xml:space="preserve">wyznaczona </w:t>
      </w:r>
      <w:r w:rsidR="00514705">
        <w:t>osoba zastępująca,</w:t>
      </w:r>
      <w:r w:rsidR="00382799" w:rsidRPr="00616867">
        <w:t xml:space="preserve"> realizuje zadania zapewniające sprawne funkcjonowanie systemu przeciwdziałania nieprawidłowościom, w szczególności poprzez:</w:t>
      </w:r>
    </w:p>
    <w:p w:rsidR="00382799" w:rsidRPr="00616867" w:rsidRDefault="00382799" w:rsidP="00FE368C">
      <w:pPr>
        <w:pStyle w:val="Akapitzlist"/>
        <w:widowControl w:val="0"/>
        <w:numPr>
          <w:ilvl w:val="2"/>
          <w:numId w:val="8"/>
        </w:numPr>
        <w:tabs>
          <w:tab w:val="left" w:pos="834"/>
        </w:tabs>
        <w:autoSpaceDE w:val="0"/>
        <w:autoSpaceDN w:val="0"/>
        <w:spacing w:line="360" w:lineRule="auto"/>
        <w:ind w:hanging="361"/>
        <w:contextualSpacing w:val="0"/>
        <w:jc w:val="both"/>
      </w:pPr>
      <w:r w:rsidRPr="00616867">
        <w:t>przyjmowanie zgłoszeń/sygnalizacji,</w:t>
      </w:r>
    </w:p>
    <w:p w:rsidR="00382799" w:rsidRPr="00616867" w:rsidRDefault="00382799" w:rsidP="00FE368C">
      <w:pPr>
        <w:pStyle w:val="Akapitzlist"/>
        <w:widowControl w:val="0"/>
        <w:numPr>
          <w:ilvl w:val="2"/>
          <w:numId w:val="8"/>
        </w:numPr>
        <w:tabs>
          <w:tab w:val="left" w:pos="834"/>
        </w:tabs>
        <w:autoSpaceDE w:val="0"/>
        <w:autoSpaceDN w:val="0"/>
        <w:spacing w:line="360" w:lineRule="auto"/>
        <w:ind w:hanging="361"/>
        <w:contextualSpacing w:val="0"/>
        <w:jc w:val="both"/>
      </w:pPr>
      <w:r w:rsidRPr="00616867">
        <w:t>prowadzenie rejestru zgłoszeń/sygnalizacji,</w:t>
      </w:r>
      <w:r w:rsidR="00514705">
        <w:t xml:space="preserve"> z</w:t>
      </w:r>
      <w:r w:rsidRPr="00616867">
        <w:t>apewnienie rozpatrzenia każdego zgłoszenia, tj. prowadzenie postępowań wyjaśniających, a także, w uzasadnionych przypadkach, powoływanie zespołów</w:t>
      </w:r>
      <w:r w:rsidR="007D5F14">
        <w:t xml:space="preserve"> i biegłych</w:t>
      </w:r>
      <w:r w:rsidRPr="00616867">
        <w:t>, których skład umożliwi kompleksowe wyjaśnienie sprawy,</w:t>
      </w:r>
    </w:p>
    <w:p w:rsidR="00382799" w:rsidRPr="00616867" w:rsidRDefault="00382799" w:rsidP="00FE368C">
      <w:pPr>
        <w:pStyle w:val="Akapitzlist"/>
        <w:widowControl w:val="0"/>
        <w:numPr>
          <w:ilvl w:val="2"/>
          <w:numId w:val="8"/>
        </w:numPr>
        <w:tabs>
          <w:tab w:val="left" w:pos="834"/>
        </w:tabs>
        <w:autoSpaceDE w:val="0"/>
        <w:autoSpaceDN w:val="0"/>
        <w:spacing w:line="360" w:lineRule="auto"/>
        <w:ind w:right="2"/>
        <w:contextualSpacing w:val="0"/>
        <w:jc w:val="both"/>
      </w:pPr>
      <w:r w:rsidRPr="00616867">
        <w:t>spełnienie obowiązku informacyjnego wobec osoby dokonującej zgłoszenia, w szczególności udzielenie odpowiedzi,</w:t>
      </w:r>
    </w:p>
    <w:p w:rsidR="00382799" w:rsidRPr="00616867" w:rsidRDefault="00382799" w:rsidP="00FE368C">
      <w:pPr>
        <w:pStyle w:val="Akapitzlist"/>
        <w:widowControl w:val="0"/>
        <w:numPr>
          <w:ilvl w:val="2"/>
          <w:numId w:val="8"/>
        </w:numPr>
        <w:tabs>
          <w:tab w:val="left" w:pos="834"/>
        </w:tabs>
        <w:autoSpaceDE w:val="0"/>
        <w:autoSpaceDN w:val="0"/>
        <w:spacing w:line="360" w:lineRule="auto"/>
        <w:ind w:hanging="361"/>
        <w:contextualSpacing w:val="0"/>
        <w:jc w:val="both"/>
      </w:pPr>
      <w:r w:rsidRPr="00616867">
        <w:t>zapewnienie poufności osobie dokonującej zgłoszenia;</w:t>
      </w:r>
    </w:p>
    <w:p w:rsidR="00382799" w:rsidRPr="00616867" w:rsidRDefault="00382799" w:rsidP="00FE368C">
      <w:pPr>
        <w:pStyle w:val="Akapitzlist"/>
        <w:widowControl w:val="0"/>
        <w:numPr>
          <w:ilvl w:val="2"/>
          <w:numId w:val="8"/>
        </w:numPr>
        <w:tabs>
          <w:tab w:val="left" w:pos="834"/>
        </w:tabs>
        <w:autoSpaceDE w:val="0"/>
        <w:autoSpaceDN w:val="0"/>
        <w:spacing w:line="360" w:lineRule="auto"/>
        <w:ind w:hanging="361"/>
        <w:contextualSpacing w:val="0"/>
        <w:jc w:val="both"/>
      </w:pPr>
      <w:r w:rsidRPr="00616867">
        <w:t>zapewnienie bezstronności podczas prowadzonych postępowań,</w:t>
      </w:r>
    </w:p>
    <w:p w:rsidR="00382799" w:rsidRPr="00616867" w:rsidRDefault="00382799" w:rsidP="00FE368C">
      <w:pPr>
        <w:pStyle w:val="Akapitzlist"/>
        <w:widowControl w:val="0"/>
        <w:numPr>
          <w:ilvl w:val="2"/>
          <w:numId w:val="8"/>
        </w:numPr>
        <w:tabs>
          <w:tab w:val="left" w:pos="834"/>
          <w:tab w:val="left" w:pos="8931"/>
          <w:tab w:val="left" w:pos="9072"/>
        </w:tabs>
        <w:autoSpaceDE w:val="0"/>
        <w:autoSpaceDN w:val="0"/>
        <w:spacing w:line="360" w:lineRule="auto"/>
        <w:ind w:right="2"/>
        <w:contextualSpacing w:val="0"/>
        <w:jc w:val="both"/>
      </w:pPr>
      <w:r w:rsidRPr="00616867">
        <w:t>prowadzenie kampanii in</w:t>
      </w:r>
      <w:r w:rsidR="007D5F14">
        <w:t>formacyjnych wśród pracowników u</w:t>
      </w:r>
      <w:r w:rsidRPr="00616867">
        <w:t xml:space="preserve">rzędu zmierzających do utrwalenia pozytywnego postrzegania działań w zakresie zgłoszeń/sygnalizacji oraz propagowania postawy obywatelskiej </w:t>
      </w:r>
      <w:r w:rsidR="007D5F14">
        <w:t xml:space="preserve">i społecznej </w:t>
      </w:r>
      <w:r w:rsidRPr="00616867">
        <w:t>odpowiedzialności</w:t>
      </w:r>
      <w:r w:rsidR="009667A6">
        <w:t xml:space="preserve"> administracji</w:t>
      </w:r>
      <w:r w:rsidRPr="00616867">
        <w:t>,</w:t>
      </w:r>
    </w:p>
    <w:p w:rsidR="00382799" w:rsidRPr="007D5F14" w:rsidRDefault="00382799" w:rsidP="00FE368C">
      <w:pPr>
        <w:pStyle w:val="Akapitzlist"/>
        <w:widowControl w:val="0"/>
        <w:numPr>
          <w:ilvl w:val="2"/>
          <w:numId w:val="8"/>
        </w:numPr>
        <w:tabs>
          <w:tab w:val="left" w:pos="834"/>
        </w:tabs>
        <w:autoSpaceDE w:val="0"/>
        <w:autoSpaceDN w:val="0"/>
        <w:spacing w:line="360" w:lineRule="auto"/>
        <w:ind w:right="2"/>
        <w:contextualSpacing w:val="0"/>
        <w:jc w:val="both"/>
      </w:pPr>
      <w:r w:rsidRPr="00616867">
        <w:t>uzgadnianie wniosków o rozwiązanie umowy o pracę z inicjatywy pracodawcy – udzielanie informacji o przysługującej ochronie związanej z działaniami sygnalizacyjnymi;</w:t>
      </w:r>
    </w:p>
    <w:p w:rsidR="00382799" w:rsidRPr="00616867" w:rsidRDefault="007D5F14" w:rsidP="00FE368C">
      <w:pPr>
        <w:pStyle w:val="Akapitzlist"/>
        <w:widowControl w:val="0"/>
        <w:numPr>
          <w:ilvl w:val="1"/>
          <w:numId w:val="8"/>
        </w:numPr>
        <w:tabs>
          <w:tab w:val="left" w:pos="834"/>
          <w:tab w:val="left" w:pos="2322"/>
          <w:tab w:val="left" w:pos="3606"/>
          <w:tab w:val="left" w:pos="5585"/>
          <w:tab w:val="left" w:pos="6704"/>
          <w:tab w:val="left" w:pos="8400"/>
          <w:tab w:val="left" w:pos="8899"/>
          <w:tab w:val="left" w:pos="9072"/>
        </w:tabs>
        <w:autoSpaceDE w:val="0"/>
        <w:autoSpaceDN w:val="0"/>
        <w:spacing w:line="360" w:lineRule="auto"/>
        <w:ind w:right="2"/>
        <w:contextualSpacing w:val="0"/>
        <w:jc w:val="both"/>
      </w:pPr>
      <w:r>
        <w:t xml:space="preserve">Naczelnicy wydziałów, </w:t>
      </w:r>
      <w:r w:rsidR="00382799" w:rsidRPr="00616867">
        <w:t>kierownicy</w:t>
      </w:r>
      <w:r w:rsidR="00D84881">
        <w:t xml:space="preserve"> komórek organizacyjnych </w:t>
      </w:r>
      <w:r>
        <w:t xml:space="preserve">współpracują z </w:t>
      </w:r>
      <w:r w:rsidR="00382799" w:rsidRPr="00616867">
        <w:t>komórką organizacyjną/stanowiskiem wskazanym w pkt. 3 w zakresie:</w:t>
      </w:r>
    </w:p>
    <w:p w:rsidR="00382799" w:rsidRPr="00616867" w:rsidRDefault="00382799" w:rsidP="00FE368C">
      <w:pPr>
        <w:pStyle w:val="Akapitzlist"/>
        <w:widowControl w:val="0"/>
        <w:numPr>
          <w:ilvl w:val="2"/>
          <w:numId w:val="8"/>
        </w:numPr>
        <w:tabs>
          <w:tab w:val="left" w:pos="834"/>
        </w:tabs>
        <w:autoSpaceDE w:val="0"/>
        <w:autoSpaceDN w:val="0"/>
        <w:spacing w:line="360" w:lineRule="auto"/>
        <w:ind w:hanging="361"/>
        <w:contextualSpacing w:val="0"/>
        <w:jc w:val="both"/>
      </w:pPr>
      <w:r w:rsidRPr="00616867">
        <w:t>monitorowania przestrzegania zasad postępowania przez podległych pracowników,</w:t>
      </w:r>
    </w:p>
    <w:p w:rsidR="00382799" w:rsidRPr="00616867" w:rsidRDefault="00382799" w:rsidP="00FE368C">
      <w:pPr>
        <w:pStyle w:val="Akapitzlist"/>
        <w:widowControl w:val="0"/>
        <w:numPr>
          <w:ilvl w:val="2"/>
          <w:numId w:val="8"/>
        </w:numPr>
        <w:tabs>
          <w:tab w:val="left" w:pos="834"/>
        </w:tabs>
        <w:autoSpaceDE w:val="0"/>
        <w:autoSpaceDN w:val="0"/>
        <w:spacing w:line="360" w:lineRule="auto"/>
        <w:ind w:hanging="361"/>
        <w:contextualSpacing w:val="0"/>
        <w:jc w:val="both"/>
      </w:pPr>
      <w:r w:rsidRPr="00616867">
        <w:t>wyjaśniania okoliczności zdarzeń opisanych w zgłoszeniu/sygnalizacji,</w:t>
      </w:r>
    </w:p>
    <w:p w:rsidR="00382799" w:rsidRPr="007D5F14" w:rsidRDefault="00382799" w:rsidP="00FE368C">
      <w:pPr>
        <w:pStyle w:val="Akapitzlist"/>
        <w:widowControl w:val="0"/>
        <w:numPr>
          <w:ilvl w:val="2"/>
          <w:numId w:val="8"/>
        </w:numPr>
        <w:tabs>
          <w:tab w:val="left" w:pos="834"/>
        </w:tabs>
        <w:autoSpaceDE w:val="0"/>
        <w:autoSpaceDN w:val="0"/>
        <w:spacing w:line="360" w:lineRule="auto"/>
        <w:ind w:right="2"/>
        <w:contextualSpacing w:val="0"/>
        <w:jc w:val="both"/>
      </w:pPr>
      <w:r w:rsidRPr="00616867">
        <w:t>zapewnienia w podległej komórce organizacyjnej warunków sprzyjających wczesnemu wykrywaniu i usuwaniu nieprawidłowości;</w:t>
      </w:r>
    </w:p>
    <w:p w:rsidR="00382799" w:rsidRPr="00616867" w:rsidRDefault="00D84881" w:rsidP="00FE368C">
      <w:pPr>
        <w:pStyle w:val="Akapitzlist"/>
        <w:widowControl w:val="0"/>
        <w:numPr>
          <w:ilvl w:val="1"/>
          <w:numId w:val="8"/>
        </w:numPr>
        <w:tabs>
          <w:tab w:val="left" w:pos="834"/>
        </w:tabs>
        <w:autoSpaceDE w:val="0"/>
        <w:autoSpaceDN w:val="0"/>
        <w:spacing w:line="360" w:lineRule="auto"/>
        <w:ind w:hanging="361"/>
        <w:contextualSpacing w:val="0"/>
        <w:jc w:val="both"/>
      </w:pPr>
      <w:r>
        <w:t>P</w:t>
      </w:r>
      <w:r w:rsidR="00382799" w:rsidRPr="00616867">
        <w:t xml:space="preserve">racownicy </w:t>
      </w:r>
      <w:r>
        <w:t>St</w:t>
      </w:r>
      <w:r w:rsidR="000978D2">
        <w:t>arostwa Powiatowego we Wschowie</w:t>
      </w:r>
      <w:r w:rsidR="00382799" w:rsidRPr="00616867">
        <w:t>, w szczególności:</w:t>
      </w:r>
    </w:p>
    <w:p w:rsidR="00E149A0" w:rsidRDefault="00E149A0" w:rsidP="00FE368C">
      <w:pPr>
        <w:pStyle w:val="Akapitzlist"/>
        <w:widowControl w:val="0"/>
        <w:numPr>
          <w:ilvl w:val="2"/>
          <w:numId w:val="8"/>
        </w:numPr>
        <w:tabs>
          <w:tab w:val="left" w:pos="834"/>
        </w:tabs>
        <w:autoSpaceDE w:val="0"/>
        <w:autoSpaceDN w:val="0"/>
        <w:spacing w:line="360" w:lineRule="auto"/>
        <w:ind w:right="2"/>
        <w:contextualSpacing w:val="0"/>
        <w:jc w:val="both"/>
        <w:sectPr w:rsidR="00E149A0" w:rsidSect="00E149A0">
          <w:pgSz w:w="11910" w:h="16840" w:code="9"/>
          <w:pgMar w:top="1418" w:right="1418" w:bottom="1418" w:left="1418" w:header="0" w:footer="748" w:gutter="0"/>
          <w:cols w:space="708"/>
          <w:titlePg/>
          <w:docGrid w:linePitch="326"/>
        </w:sectPr>
      </w:pPr>
    </w:p>
    <w:p w:rsidR="00382799" w:rsidRPr="00616867" w:rsidRDefault="00382799" w:rsidP="00FE368C">
      <w:pPr>
        <w:pStyle w:val="Akapitzlist"/>
        <w:widowControl w:val="0"/>
        <w:numPr>
          <w:ilvl w:val="2"/>
          <w:numId w:val="8"/>
        </w:numPr>
        <w:tabs>
          <w:tab w:val="left" w:pos="834"/>
        </w:tabs>
        <w:autoSpaceDE w:val="0"/>
        <w:autoSpaceDN w:val="0"/>
        <w:spacing w:line="360" w:lineRule="auto"/>
        <w:ind w:right="2"/>
        <w:contextualSpacing w:val="0"/>
        <w:jc w:val="both"/>
      </w:pPr>
      <w:r w:rsidRPr="00616867">
        <w:t>przestrzegają wartości etycznych i przepisów prawnych przy wykonywaniu powierzonych zadań,</w:t>
      </w:r>
    </w:p>
    <w:p w:rsidR="00382799" w:rsidRPr="00616867" w:rsidRDefault="00382799" w:rsidP="00FE368C">
      <w:pPr>
        <w:pStyle w:val="Akapitzlist"/>
        <w:widowControl w:val="0"/>
        <w:numPr>
          <w:ilvl w:val="2"/>
          <w:numId w:val="8"/>
        </w:numPr>
        <w:tabs>
          <w:tab w:val="left" w:pos="834"/>
          <w:tab w:val="left" w:pos="9072"/>
        </w:tabs>
        <w:autoSpaceDE w:val="0"/>
        <w:autoSpaceDN w:val="0"/>
        <w:spacing w:line="360" w:lineRule="auto"/>
        <w:ind w:right="2"/>
        <w:contextualSpacing w:val="0"/>
        <w:jc w:val="both"/>
      </w:pPr>
      <w:r w:rsidRPr="00616867">
        <w:t>dokonują analizy ryzyk i informują bezpośredniego przełożonego o potencjalnych ryz</w:t>
      </w:r>
      <w:r w:rsidR="0080309D">
        <w:t>ykach w realizowanych zadaniach,</w:t>
      </w:r>
    </w:p>
    <w:p w:rsidR="00382799" w:rsidRPr="00616867" w:rsidRDefault="00382799" w:rsidP="00FE368C">
      <w:pPr>
        <w:pStyle w:val="Akapitzlist"/>
        <w:widowControl w:val="0"/>
        <w:numPr>
          <w:ilvl w:val="2"/>
          <w:numId w:val="8"/>
        </w:numPr>
        <w:tabs>
          <w:tab w:val="left" w:pos="834"/>
        </w:tabs>
        <w:autoSpaceDE w:val="0"/>
        <w:autoSpaceDN w:val="0"/>
        <w:spacing w:line="360" w:lineRule="auto"/>
        <w:ind w:hanging="361"/>
        <w:contextualSpacing w:val="0"/>
        <w:jc w:val="both"/>
      </w:pPr>
      <w:r w:rsidRPr="00616867">
        <w:t>na bieżąco zgłaszają wszelkie zauważone nieprawidłowości,</w:t>
      </w:r>
    </w:p>
    <w:p w:rsidR="00382799" w:rsidRPr="00616867" w:rsidRDefault="00382799" w:rsidP="00FE368C">
      <w:pPr>
        <w:pStyle w:val="Akapitzlist"/>
        <w:widowControl w:val="0"/>
        <w:numPr>
          <w:ilvl w:val="2"/>
          <w:numId w:val="8"/>
        </w:numPr>
        <w:tabs>
          <w:tab w:val="left" w:pos="834"/>
        </w:tabs>
        <w:autoSpaceDE w:val="0"/>
        <w:autoSpaceDN w:val="0"/>
        <w:spacing w:line="360" w:lineRule="auto"/>
        <w:ind w:hanging="361"/>
        <w:contextualSpacing w:val="0"/>
        <w:jc w:val="both"/>
      </w:pPr>
      <w:r w:rsidRPr="00616867">
        <w:t>udostępniają informacje niezbędne do wyjaśnienia nieprawidłowości,</w:t>
      </w:r>
    </w:p>
    <w:p w:rsidR="00382799" w:rsidRPr="006762D8" w:rsidRDefault="00382799" w:rsidP="00FE368C">
      <w:pPr>
        <w:pStyle w:val="Akapitzlist"/>
        <w:widowControl w:val="0"/>
        <w:numPr>
          <w:ilvl w:val="2"/>
          <w:numId w:val="8"/>
        </w:numPr>
        <w:tabs>
          <w:tab w:val="left" w:pos="834"/>
        </w:tabs>
        <w:autoSpaceDE w:val="0"/>
        <w:autoSpaceDN w:val="0"/>
        <w:spacing w:line="360" w:lineRule="auto"/>
        <w:ind w:right="2"/>
        <w:contextualSpacing w:val="0"/>
        <w:jc w:val="both"/>
      </w:pPr>
      <w:r w:rsidRPr="00616867">
        <w:t>w kontaktach wewnętrznych oraz w kontaktach z klientem zewnętrznym prezentują postawę sprzyjającą przeciwdziałaniu wszelkim nieprawidłowościom.</w:t>
      </w:r>
    </w:p>
    <w:p w:rsidR="00382799" w:rsidRPr="00616867" w:rsidRDefault="008847EF" w:rsidP="007D5F14">
      <w:pPr>
        <w:pStyle w:val="Tekstpodstawowy"/>
        <w:spacing w:line="360" w:lineRule="auto"/>
        <w:ind w:left="47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:rsidR="00382799" w:rsidRPr="00616867" w:rsidRDefault="00382799" w:rsidP="00FE368C">
      <w:pPr>
        <w:pStyle w:val="Akapitzlist"/>
        <w:widowControl w:val="0"/>
        <w:numPr>
          <w:ilvl w:val="0"/>
          <w:numId w:val="7"/>
        </w:numPr>
        <w:tabs>
          <w:tab w:val="left" w:pos="474"/>
          <w:tab w:val="left" w:pos="8789"/>
        </w:tabs>
        <w:autoSpaceDE w:val="0"/>
        <w:autoSpaceDN w:val="0"/>
        <w:spacing w:line="360" w:lineRule="auto"/>
        <w:ind w:right="2"/>
        <w:contextualSpacing w:val="0"/>
        <w:jc w:val="both"/>
      </w:pPr>
      <w:r w:rsidRPr="00616867">
        <w:t>Zgłoszenia dokonywane mogą być poprzez dedykowane poufne kanały zg</w:t>
      </w:r>
      <w:r w:rsidR="008847EF">
        <w:t xml:space="preserve">łoszeń funkcjonujące w </w:t>
      </w:r>
      <w:r w:rsidRPr="00616867">
        <w:t>Starostwie</w:t>
      </w:r>
      <w:r w:rsidR="008847EF">
        <w:t xml:space="preserve"> Powiatowym we Wschowie</w:t>
      </w:r>
      <w:r w:rsidRPr="00616867">
        <w:t>, w szczególności:</w:t>
      </w:r>
    </w:p>
    <w:p w:rsidR="00C06C4E" w:rsidRDefault="00382799" w:rsidP="00FE368C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line="360" w:lineRule="auto"/>
        <w:ind w:right="2"/>
        <w:contextualSpacing w:val="0"/>
      </w:pPr>
      <w:r w:rsidRPr="00616867">
        <w:t xml:space="preserve">za   pomocą    poczty    elektronicznej    </w:t>
      </w:r>
      <w:r w:rsidR="00C06C4E">
        <w:t>pod</w:t>
      </w:r>
      <w:r w:rsidRPr="00616867">
        <w:t xml:space="preserve">    adres</w:t>
      </w:r>
      <w:r w:rsidR="00C06C4E">
        <w:t>em</w:t>
      </w:r>
      <w:r w:rsidRPr="00616867">
        <w:t>:</w:t>
      </w:r>
      <w:r w:rsidR="006762D8">
        <w:t xml:space="preserve"> </w:t>
      </w:r>
    </w:p>
    <w:p w:rsidR="00382799" w:rsidRPr="00616867" w:rsidRDefault="00C06C4E" w:rsidP="00C06C4E">
      <w:pPr>
        <w:pStyle w:val="Akapitzlist"/>
        <w:widowControl w:val="0"/>
        <w:autoSpaceDE w:val="0"/>
        <w:autoSpaceDN w:val="0"/>
        <w:spacing w:line="360" w:lineRule="auto"/>
        <w:ind w:left="833" w:right="2"/>
        <w:contextualSpacing w:val="0"/>
      </w:pPr>
      <w:r>
        <w:t xml:space="preserve">e- mail: </w:t>
      </w:r>
      <w:hyperlink r:id="rId12" w:history="1">
        <w:r w:rsidR="008847EF" w:rsidRPr="00233D1A">
          <w:rPr>
            <w:rStyle w:val="Hipercze"/>
          </w:rPr>
          <w:t>sygnalista@powiat.wschowa.com.pl</w:t>
        </w:r>
      </w:hyperlink>
      <w:r w:rsidR="00382799" w:rsidRPr="00616867">
        <w:t>;</w:t>
      </w:r>
    </w:p>
    <w:p w:rsidR="00382799" w:rsidRPr="00616867" w:rsidRDefault="00382799" w:rsidP="00FE368C">
      <w:pPr>
        <w:pStyle w:val="Akapitzlist"/>
        <w:widowControl w:val="0"/>
        <w:numPr>
          <w:ilvl w:val="1"/>
          <w:numId w:val="7"/>
        </w:numPr>
        <w:tabs>
          <w:tab w:val="left" w:pos="834"/>
        </w:tabs>
        <w:autoSpaceDE w:val="0"/>
        <w:autoSpaceDN w:val="0"/>
        <w:spacing w:line="360" w:lineRule="auto"/>
        <w:ind w:right="2"/>
        <w:contextualSpacing w:val="0"/>
        <w:jc w:val="both"/>
      </w:pPr>
      <w:r w:rsidRPr="00616867">
        <w:t>w formie listownej na adres:</w:t>
      </w:r>
      <w:r w:rsidR="008847EF">
        <w:t xml:space="preserve"> Starostwo Powiatowe we Wschowie, Plac Kosynierów 1C, 67-400 Wschowa </w:t>
      </w:r>
      <w:r w:rsidRPr="00616867">
        <w:t>z dopiskiem na kopercie, np.</w:t>
      </w:r>
      <w:r w:rsidR="0080309D">
        <w:t xml:space="preserve"> „Z</w:t>
      </w:r>
      <w:r w:rsidR="006762D8">
        <w:t>głoszenie nieprawidłowości</w:t>
      </w:r>
      <w:r w:rsidR="0080309D">
        <w:t xml:space="preserve"> -</w:t>
      </w:r>
      <w:r w:rsidR="006762D8">
        <w:t xml:space="preserve"> </w:t>
      </w:r>
      <w:r w:rsidR="0080309D">
        <w:t>Audytor wewnętrzny</w:t>
      </w:r>
      <w:r w:rsidR="008847EF">
        <w:t xml:space="preserve"> do rąk własnych”,</w:t>
      </w:r>
    </w:p>
    <w:p w:rsidR="00382799" w:rsidRPr="00616867" w:rsidRDefault="00382799" w:rsidP="00FE368C">
      <w:pPr>
        <w:pStyle w:val="Akapitzlist"/>
        <w:widowControl w:val="0"/>
        <w:numPr>
          <w:ilvl w:val="1"/>
          <w:numId w:val="7"/>
        </w:numPr>
        <w:tabs>
          <w:tab w:val="left" w:pos="834"/>
          <w:tab w:val="left" w:pos="9072"/>
        </w:tabs>
        <w:autoSpaceDE w:val="0"/>
        <w:autoSpaceDN w:val="0"/>
        <w:spacing w:line="360" w:lineRule="auto"/>
        <w:ind w:right="2"/>
        <w:contextualSpacing w:val="0"/>
        <w:jc w:val="both"/>
      </w:pPr>
      <w:r w:rsidRPr="00616867">
        <w:t xml:space="preserve">osobiście </w:t>
      </w:r>
      <w:r w:rsidR="0080309D">
        <w:t>po uprzednim umówieniu w pok. 211 II pię</w:t>
      </w:r>
      <w:r w:rsidR="005D05E0">
        <w:t>tro w budynku Starostwa P</w:t>
      </w:r>
      <w:r w:rsidR="0080309D">
        <w:t xml:space="preserve">owiatowego we Wschowie </w:t>
      </w:r>
      <w:r w:rsidRPr="00616867">
        <w:t>lub telefonicznie do pracownika wyznaczonego w urzędzie</w:t>
      </w:r>
      <w:r w:rsidR="005610B9">
        <w:t xml:space="preserve">, którym jest </w:t>
      </w:r>
      <w:r w:rsidR="008F1A67">
        <w:t xml:space="preserve">Audytor wewnętrzny lub osoba </w:t>
      </w:r>
      <w:r w:rsidR="005610B9">
        <w:t>zastępująca</w:t>
      </w:r>
      <w:r w:rsidR="008F1A67">
        <w:t xml:space="preserve"> go podc</w:t>
      </w:r>
      <w:r w:rsidR="006762D8">
        <w:t xml:space="preserve">zas nieobecności pod </w:t>
      </w:r>
      <w:r w:rsidR="008F1A67">
        <w:t xml:space="preserve">nr tel. </w:t>
      </w:r>
      <w:r w:rsidR="006762D8">
        <w:t>(</w:t>
      </w:r>
      <w:r w:rsidR="009667A6">
        <w:t>65) 540 89 58</w:t>
      </w:r>
      <w:r w:rsidRPr="00616867">
        <w:t>. Pracownik, do którego osobiście lub telefonicznie zgłoszono nieprawidłowość dokumentuje zgłoszenie w for</w:t>
      </w:r>
      <w:r w:rsidR="008F1A67">
        <w:t>mie karty zgłoszenia, protokołu lub</w:t>
      </w:r>
      <w:r w:rsidRPr="00616867">
        <w:t xml:space="preserve"> nagrania rozmowy;</w:t>
      </w:r>
    </w:p>
    <w:p w:rsidR="005610B9" w:rsidRPr="00616867" w:rsidRDefault="00382799" w:rsidP="00FE368C">
      <w:pPr>
        <w:pStyle w:val="Akapitzlist"/>
        <w:widowControl w:val="0"/>
        <w:numPr>
          <w:ilvl w:val="1"/>
          <w:numId w:val="7"/>
        </w:numPr>
        <w:tabs>
          <w:tab w:val="left" w:pos="834"/>
          <w:tab w:val="left" w:pos="9072"/>
        </w:tabs>
        <w:autoSpaceDE w:val="0"/>
        <w:autoSpaceDN w:val="0"/>
        <w:spacing w:line="360" w:lineRule="auto"/>
        <w:ind w:hanging="361"/>
        <w:contextualSpacing w:val="0"/>
        <w:jc w:val="both"/>
      </w:pPr>
      <w:r w:rsidRPr="00616867">
        <w:t xml:space="preserve">poprzez stronę </w:t>
      </w:r>
      <w:r w:rsidR="005610B9">
        <w:t>internetową Starostwa Powiatowego we Wschowie</w:t>
      </w:r>
      <w:r w:rsidR="006762D8">
        <w:t xml:space="preserve">, zakładka Sygnalista pod adresem </w:t>
      </w:r>
      <w:hyperlink r:id="rId13" w:history="1">
        <w:r w:rsidR="005610B9" w:rsidRPr="002B41C8">
          <w:rPr>
            <w:rStyle w:val="Hipercze"/>
          </w:rPr>
          <w:t>www.wschowa.info</w:t>
        </w:r>
      </w:hyperlink>
    </w:p>
    <w:p w:rsidR="00382799" w:rsidRPr="00616867" w:rsidRDefault="00382799" w:rsidP="00FE368C">
      <w:pPr>
        <w:pStyle w:val="Akapitzlist"/>
        <w:widowControl w:val="0"/>
        <w:numPr>
          <w:ilvl w:val="0"/>
          <w:numId w:val="7"/>
        </w:numPr>
        <w:tabs>
          <w:tab w:val="left" w:pos="474"/>
          <w:tab w:val="left" w:pos="9072"/>
        </w:tabs>
        <w:autoSpaceDE w:val="0"/>
        <w:autoSpaceDN w:val="0"/>
        <w:spacing w:line="360" w:lineRule="auto"/>
        <w:ind w:hanging="362"/>
        <w:contextualSpacing w:val="0"/>
        <w:jc w:val="both"/>
      </w:pPr>
      <w:r w:rsidRPr="00616867">
        <w:t>Zgłoszenie może mieć charakter:</w:t>
      </w:r>
    </w:p>
    <w:p w:rsidR="00382799" w:rsidRPr="00616867" w:rsidRDefault="00382799" w:rsidP="00FE368C">
      <w:pPr>
        <w:pStyle w:val="Akapitzlist"/>
        <w:widowControl w:val="0"/>
        <w:numPr>
          <w:ilvl w:val="1"/>
          <w:numId w:val="7"/>
        </w:numPr>
        <w:tabs>
          <w:tab w:val="left" w:pos="834"/>
          <w:tab w:val="left" w:pos="9072"/>
        </w:tabs>
        <w:autoSpaceDE w:val="0"/>
        <w:autoSpaceDN w:val="0"/>
        <w:spacing w:line="360" w:lineRule="auto"/>
        <w:ind w:right="2"/>
        <w:contextualSpacing w:val="0"/>
        <w:jc w:val="both"/>
      </w:pPr>
      <w:r w:rsidRPr="00616867">
        <w:t>jawny, gdy osoba dokonująca zgłoszenia zgadza się na ujawnienie swojej tożsamości osobom zaangażowanym w wyjaśnienie zgłoszenia;</w:t>
      </w:r>
    </w:p>
    <w:p w:rsidR="00382799" w:rsidRPr="00616867" w:rsidRDefault="00382799" w:rsidP="00FE368C">
      <w:pPr>
        <w:pStyle w:val="Akapitzlist"/>
        <w:widowControl w:val="0"/>
        <w:numPr>
          <w:ilvl w:val="1"/>
          <w:numId w:val="7"/>
        </w:numPr>
        <w:tabs>
          <w:tab w:val="left" w:pos="834"/>
          <w:tab w:val="left" w:pos="9072"/>
        </w:tabs>
        <w:autoSpaceDE w:val="0"/>
        <w:autoSpaceDN w:val="0"/>
        <w:spacing w:line="360" w:lineRule="auto"/>
        <w:ind w:right="2"/>
        <w:contextualSpacing w:val="0"/>
        <w:jc w:val="both"/>
      </w:pPr>
      <w:r w:rsidRPr="00616867">
        <w:t>poufny, gdy osoba dokonująca zgłoszenia nie zgadza się na ujawnienie swoich danych i dane podlegają utajnieniu;</w:t>
      </w:r>
    </w:p>
    <w:p w:rsidR="002E356D" w:rsidRDefault="00382799" w:rsidP="00FE368C">
      <w:pPr>
        <w:pStyle w:val="Akapitzlist"/>
        <w:widowControl w:val="0"/>
        <w:numPr>
          <w:ilvl w:val="1"/>
          <w:numId w:val="7"/>
        </w:numPr>
        <w:tabs>
          <w:tab w:val="left" w:pos="834"/>
          <w:tab w:val="left" w:pos="9072"/>
        </w:tabs>
        <w:autoSpaceDE w:val="0"/>
        <w:autoSpaceDN w:val="0"/>
        <w:spacing w:line="360" w:lineRule="auto"/>
        <w:ind w:hanging="361"/>
        <w:contextualSpacing w:val="0"/>
      </w:pPr>
      <w:r w:rsidRPr="00616867">
        <w:t>anonimowy, gdy w żaden sposób nie można zidentyfikować osoby dokonującej zgłoszenia.</w:t>
      </w:r>
    </w:p>
    <w:p w:rsidR="002E356D" w:rsidRDefault="002E356D" w:rsidP="00FE368C">
      <w:pPr>
        <w:pStyle w:val="Akapitzlist"/>
        <w:widowControl w:val="0"/>
        <w:numPr>
          <w:ilvl w:val="0"/>
          <w:numId w:val="7"/>
        </w:numPr>
        <w:tabs>
          <w:tab w:val="left" w:pos="834"/>
          <w:tab w:val="left" w:pos="9072"/>
        </w:tabs>
        <w:autoSpaceDE w:val="0"/>
        <w:autoSpaceDN w:val="0"/>
        <w:spacing w:line="360" w:lineRule="auto"/>
        <w:sectPr w:rsidR="002E356D" w:rsidSect="00E149A0">
          <w:pgSz w:w="11910" w:h="16840" w:code="9"/>
          <w:pgMar w:top="1418" w:right="1418" w:bottom="1418" w:left="1418" w:header="0" w:footer="747" w:gutter="0"/>
          <w:cols w:space="708"/>
          <w:titlePg/>
        </w:sectPr>
      </w:pPr>
      <w:r>
        <w:t xml:space="preserve">Tylko zgłoszenia dokonywane w dobrej wierze, tj. odnoszące się do zdarzeń, które rzeczywiście zaistniały i mogą stanowić potencjalne naruszenie, są rozpatrywane z </w:t>
      </w:r>
    </w:p>
    <w:p w:rsidR="00C06C4E" w:rsidRDefault="002E356D" w:rsidP="00C06C4E">
      <w:pPr>
        <w:widowControl w:val="0"/>
        <w:tabs>
          <w:tab w:val="left" w:pos="834"/>
        </w:tabs>
        <w:autoSpaceDE w:val="0"/>
        <w:autoSpaceDN w:val="0"/>
        <w:spacing w:line="360" w:lineRule="auto"/>
        <w:ind w:left="426"/>
      </w:pPr>
      <w:r>
        <w:t>uwzględnieniem zasad poufności, dając sygnaliście gwarancję pozostania anonimowym i gwarantują ochronę przed potencjalnymi działaniami odwetowymi.</w:t>
      </w:r>
    </w:p>
    <w:p w:rsidR="00C06C4E" w:rsidRDefault="00C06C4E" w:rsidP="00FE368C">
      <w:pPr>
        <w:pStyle w:val="Akapitzlist"/>
        <w:widowControl w:val="0"/>
        <w:numPr>
          <w:ilvl w:val="0"/>
          <w:numId w:val="7"/>
        </w:numPr>
        <w:tabs>
          <w:tab w:val="left" w:pos="834"/>
        </w:tabs>
        <w:autoSpaceDE w:val="0"/>
        <w:autoSpaceDN w:val="0"/>
        <w:spacing w:line="360" w:lineRule="auto"/>
        <w:jc w:val="both"/>
      </w:pPr>
      <w:r>
        <w:t>Zgodnie z obowiązującymi przepisami prawa</w:t>
      </w:r>
      <w:r w:rsidR="00A11BC6">
        <w:t>,</w:t>
      </w:r>
      <w:r>
        <w:t xml:space="preserve"> kto dokonuje zgłoszenia lub ujawnienia publicznego w postaci nieprawdziwych informacji podlega grzywnie, karze ograniczenia wolności albo pozbawienia wolności do lat 3.</w:t>
      </w:r>
    </w:p>
    <w:p w:rsidR="00E51772" w:rsidRDefault="00E51772" w:rsidP="00FE368C">
      <w:pPr>
        <w:pStyle w:val="Akapitzlist"/>
        <w:widowControl w:val="0"/>
        <w:numPr>
          <w:ilvl w:val="0"/>
          <w:numId w:val="7"/>
        </w:numPr>
        <w:tabs>
          <w:tab w:val="left" w:pos="834"/>
        </w:tabs>
        <w:autoSpaceDE w:val="0"/>
        <w:autoSpaceDN w:val="0"/>
        <w:spacing w:line="360" w:lineRule="auto"/>
        <w:jc w:val="both"/>
      </w:pPr>
      <w:r>
        <w:t>W przypadku gdy zgłoszenie nieprawidłowości dotyczy osoby przyjmującej zgłoszenie, osoba ta jest automatycznie wyłączana z prac zespołu, w jej miejsce zaś powoływany jest niezależny ekspert.</w:t>
      </w:r>
    </w:p>
    <w:p w:rsidR="002E356D" w:rsidRPr="006762D8" w:rsidRDefault="00E51772" w:rsidP="00FE368C">
      <w:pPr>
        <w:pStyle w:val="Akapitzlist"/>
        <w:widowControl w:val="0"/>
        <w:numPr>
          <w:ilvl w:val="0"/>
          <w:numId w:val="7"/>
        </w:numPr>
        <w:tabs>
          <w:tab w:val="left" w:pos="834"/>
        </w:tabs>
        <w:autoSpaceDE w:val="0"/>
        <w:autoSpaceDN w:val="0"/>
        <w:spacing w:line="360" w:lineRule="auto"/>
      </w:pPr>
      <w:r>
        <w:t xml:space="preserve">Zgłoszenie nie jest doręczane osobie, której działanie lub zaniechanie stanowi przedmiot zgłaszanych nieprawidłowości. </w:t>
      </w:r>
    </w:p>
    <w:p w:rsidR="00382799" w:rsidRPr="00616867" w:rsidRDefault="00A25054" w:rsidP="007D5F14">
      <w:pPr>
        <w:pStyle w:val="Tekstpodstawowy"/>
        <w:spacing w:line="360" w:lineRule="auto"/>
        <w:ind w:left="47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:rsidR="00382799" w:rsidRPr="00616867" w:rsidRDefault="00382799" w:rsidP="00FE368C">
      <w:pPr>
        <w:pStyle w:val="Akapitzlist"/>
        <w:widowControl w:val="0"/>
        <w:numPr>
          <w:ilvl w:val="0"/>
          <w:numId w:val="6"/>
        </w:numPr>
        <w:tabs>
          <w:tab w:val="left" w:pos="397"/>
        </w:tabs>
        <w:autoSpaceDE w:val="0"/>
        <w:autoSpaceDN w:val="0"/>
        <w:spacing w:line="360" w:lineRule="auto"/>
        <w:ind w:hanging="285"/>
        <w:contextualSpacing w:val="0"/>
      </w:pPr>
      <w:r w:rsidRPr="00616867">
        <w:t>Zgłoszenie powinno zawierać w szczególności:</w:t>
      </w:r>
    </w:p>
    <w:p w:rsidR="00382799" w:rsidRPr="00616867" w:rsidRDefault="00382799" w:rsidP="00FE368C">
      <w:pPr>
        <w:pStyle w:val="Akapitzlist"/>
        <w:widowControl w:val="0"/>
        <w:numPr>
          <w:ilvl w:val="1"/>
          <w:numId w:val="6"/>
        </w:numPr>
        <w:tabs>
          <w:tab w:val="left" w:pos="834"/>
        </w:tabs>
        <w:autoSpaceDE w:val="0"/>
        <w:autoSpaceDN w:val="0"/>
        <w:spacing w:line="360" w:lineRule="auto"/>
        <w:ind w:right="372"/>
        <w:contextualSpacing w:val="0"/>
      </w:pPr>
      <w:r w:rsidRPr="00616867">
        <w:t>dane osoby zgłaszającej, tj. imię, nazwisko,</w:t>
      </w:r>
      <w:r w:rsidR="00E51772">
        <w:t xml:space="preserve"> stanowisko, miejsce pracy (nie d</w:t>
      </w:r>
      <w:r w:rsidRPr="00616867">
        <w:t>otyczy anonimów);</w:t>
      </w:r>
    </w:p>
    <w:p w:rsidR="00382799" w:rsidRPr="00616867" w:rsidRDefault="00382799" w:rsidP="00FE368C">
      <w:pPr>
        <w:pStyle w:val="Akapitzlist"/>
        <w:widowControl w:val="0"/>
        <w:numPr>
          <w:ilvl w:val="1"/>
          <w:numId w:val="6"/>
        </w:numPr>
        <w:tabs>
          <w:tab w:val="left" w:pos="834"/>
        </w:tabs>
        <w:autoSpaceDE w:val="0"/>
        <w:autoSpaceDN w:val="0"/>
        <w:spacing w:line="360" w:lineRule="auto"/>
        <w:ind w:hanging="361"/>
        <w:contextualSpacing w:val="0"/>
      </w:pPr>
      <w:r w:rsidRPr="00616867">
        <w:t>datę i miejsce sporządzenia;</w:t>
      </w:r>
    </w:p>
    <w:p w:rsidR="00382799" w:rsidRPr="00616867" w:rsidRDefault="00382799" w:rsidP="00FE368C">
      <w:pPr>
        <w:pStyle w:val="Akapitzlist"/>
        <w:widowControl w:val="0"/>
        <w:numPr>
          <w:ilvl w:val="1"/>
          <w:numId w:val="6"/>
        </w:numPr>
        <w:tabs>
          <w:tab w:val="left" w:pos="834"/>
        </w:tabs>
        <w:autoSpaceDE w:val="0"/>
        <w:autoSpaceDN w:val="0"/>
        <w:spacing w:line="360" w:lineRule="auto"/>
        <w:ind w:right="378"/>
        <w:contextualSpacing w:val="0"/>
      </w:pPr>
      <w:r w:rsidRPr="00616867">
        <w:t>dane osób, które dopuściły się naruszenia prawa, tj. imię, nazwisko, stanowisko, miejsce pracy;</w:t>
      </w:r>
    </w:p>
    <w:p w:rsidR="00382799" w:rsidRPr="00616867" w:rsidRDefault="00382799" w:rsidP="00FE368C">
      <w:pPr>
        <w:pStyle w:val="Akapitzlist"/>
        <w:widowControl w:val="0"/>
        <w:numPr>
          <w:ilvl w:val="1"/>
          <w:numId w:val="6"/>
        </w:numPr>
        <w:tabs>
          <w:tab w:val="left" w:pos="834"/>
        </w:tabs>
        <w:autoSpaceDE w:val="0"/>
        <w:autoSpaceDN w:val="0"/>
        <w:spacing w:line="360" w:lineRule="auto"/>
        <w:ind w:hanging="361"/>
        <w:contextualSpacing w:val="0"/>
      </w:pPr>
      <w:r w:rsidRPr="00616867">
        <w:t xml:space="preserve">opis nieprawidłowości oraz ich </w:t>
      </w:r>
      <w:r w:rsidR="00B44942">
        <w:t xml:space="preserve">miejsce i </w:t>
      </w:r>
      <w:r w:rsidRPr="00616867">
        <w:t>daty.</w:t>
      </w:r>
    </w:p>
    <w:p w:rsidR="00382799" w:rsidRPr="00616867" w:rsidRDefault="00382799" w:rsidP="00FE368C">
      <w:pPr>
        <w:pStyle w:val="Akapitzlist"/>
        <w:widowControl w:val="0"/>
        <w:numPr>
          <w:ilvl w:val="0"/>
          <w:numId w:val="6"/>
        </w:numPr>
        <w:tabs>
          <w:tab w:val="left" w:pos="474"/>
        </w:tabs>
        <w:autoSpaceDE w:val="0"/>
        <w:autoSpaceDN w:val="0"/>
        <w:spacing w:line="360" w:lineRule="auto"/>
        <w:ind w:left="473" w:right="367" w:hanging="361"/>
        <w:contextualSpacing w:val="0"/>
      </w:pPr>
      <w:r w:rsidRPr="00616867">
        <w:t>Zgłoszenie dodatkowo może zostać udokumentowane zebranymi dowodami i wykazem świadków.</w:t>
      </w:r>
    </w:p>
    <w:p w:rsidR="005A29BE" w:rsidRDefault="005A29BE" w:rsidP="00FE368C">
      <w:pPr>
        <w:pStyle w:val="Akapitzlist"/>
        <w:widowControl w:val="0"/>
        <w:numPr>
          <w:ilvl w:val="0"/>
          <w:numId w:val="6"/>
        </w:numPr>
        <w:tabs>
          <w:tab w:val="left" w:pos="474"/>
          <w:tab w:val="left" w:leader="dot" w:pos="2985"/>
        </w:tabs>
        <w:autoSpaceDE w:val="0"/>
        <w:autoSpaceDN w:val="0"/>
        <w:spacing w:line="360" w:lineRule="auto"/>
        <w:ind w:left="473" w:right="376" w:hanging="361"/>
        <w:contextualSpacing w:val="0"/>
      </w:pPr>
      <w:r>
        <w:t xml:space="preserve">Karta informacyjna </w:t>
      </w:r>
      <w:r w:rsidR="00B44942">
        <w:t xml:space="preserve">do </w:t>
      </w:r>
      <w:r>
        <w:t>zgłoszenia stanowi załącznik nr 1 do</w:t>
      </w:r>
      <w:r w:rsidR="00032E08">
        <w:t xml:space="preserve"> niniejszej</w:t>
      </w:r>
      <w:r>
        <w:t xml:space="preserve"> procedury.</w:t>
      </w:r>
    </w:p>
    <w:p w:rsidR="00382799" w:rsidRPr="00A25054" w:rsidRDefault="005A29BE" w:rsidP="00FE368C">
      <w:pPr>
        <w:pStyle w:val="Akapitzlist"/>
        <w:widowControl w:val="0"/>
        <w:numPr>
          <w:ilvl w:val="0"/>
          <w:numId w:val="6"/>
        </w:numPr>
        <w:tabs>
          <w:tab w:val="left" w:pos="474"/>
          <w:tab w:val="left" w:leader="dot" w:pos="2985"/>
        </w:tabs>
        <w:autoSpaceDE w:val="0"/>
        <w:autoSpaceDN w:val="0"/>
        <w:spacing w:line="360" w:lineRule="auto"/>
        <w:ind w:left="473" w:right="376" w:hanging="361"/>
        <w:contextualSpacing w:val="0"/>
      </w:pPr>
      <w:r>
        <w:t>Wzór formularza</w:t>
      </w:r>
      <w:r w:rsidR="00382799" w:rsidRPr="00616867">
        <w:t xml:space="preserve"> zg</w:t>
      </w:r>
      <w:r>
        <w:t>łoszenia nieprawidłowości, stanowi załącznik nr 2</w:t>
      </w:r>
      <w:r w:rsidR="00382799" w:rsidRPr="00616867">
        <w:t xml:space="preserve"> do procedury.</w:t>
      </w:r>
    </w:p>
    <w:p w:rsidR="00382799" w:rsidRPr="00616867" w:rsidRDefault="00A25054" w:rsidP="00A25054">
      <w:pPr>
        <w:pStyle w:val="Tekstpodstawowy"/>
        <w:spacing w:line="360" w:lineRule="auto"/>
        <w:ind w:left="47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:rsidR="00382799" w:rsidRPr="00A25054" w:rsidRDefault="00382799" w:rsidP="00FE368C">
      <w:pPr>
        <w:pStyle w:val="Akapitzlist"/>
        <w:widowControl w:val="0"/>
        <w:numPr>
          <w:ilvl w:val="0"/>
          <w:numId w:val="5"/>
        </w:numPr>
        <w:tabs>
          <w:tab w:val="left" w:pos="474"/>
        </w:tabs>
        <w:autoSpaceDE w:val="0"/>
        <w:autoSpaceDN w:val="0"/>
        <w:spacing w:line="360" w:lineRule="auto"/>
        <w:ind w:hanging="362"/>
        <w:contextualSpacing w:val="0"/>
        <w:jc w:val="both"/>
      </w:pPr>
      <w:r w:rsidRPr="00616867">
        <w:t>Z</w:t>
      </w:r>
      <w:r w:rsidR="00A25054">
        <w:t xml:space="preserve">głoszenia nieprawidłowości </w:t>
      </w:r>
      <w:r w:rsidRPr="00616867">
        <w:t>rejestro</w:t>
      </w:r>
      <w:r w:rsidR="00A25054">
        <w:t>wane są w Biurze Audytu i Kontroli Wewnętrznej</w:t>
      </w:r>
      <w:r w:rsidRPr="00A25054">
        <w:t>, zgodnie ze wzorem rejestru określonym w załącznik</w:t>
      </w:r>
      <w:r w:rsidR="00C06C4E">
        <w:t>u</w:t>
      </w:r>
      <w:r w:rsidR="005A29BE">
        <w:t xml:space="preserve"> nr 4</w:t>
      </w:r>
      <w:r w:rsidRPr="00A25054">
        <w:t xml:space="preserve"> do procedury. W przypadku zgłoszenia zawierającego dane osobowe osoby dokonującej zgłoszenia pracownik </w:t>
      </w:r>
      <w:r w:rsidR="00A25054">
        <w:t xml:space="preserve">lub osoba go zastępująca </w:t>
      </w:r>
      <w:r w:rsidRPr="00A25054">
        <w:t>w terminie 7 dni wysyła potwierdzenie przyjęcia zgłoszenia.</w:t>
      </w:r>
    </w:p>
    <w:p w:rsidR="00382799" w:rsidRDefault="00A25054" w:rsidP="00FE368C">
      <w:pPr>
        <w:pStyle w:val="Akapitzlist"/>
        <w:widowControl w:val="0"/>
        <w:numPr>
          <w:ilvl w:val="0"/>
          <w:numId w:val="5"/>
        </w:numPr>
        <w:tabs>
          <w:tab w:val="left" w:pos="474"/>
          <w:tab w:val="left" w:pos="8789"/>
          <w:tab w:val="left" w:pos="9072"/>
        </w:tabs>
        <w:autoSpaceDE w:val="0"/>
        <w:autoSpaceDN w:val="0"/>
        <w:spacing w:line="360" w:lineRule="auto"/>
        <w:ind w:right="2"/>
        <w:contextualSpacing w:val="0"/>
        <w:jc w:val="both"/>
      </w:pPr>
      <w:r>
        <w:t xml:space="preserve">Audytor wewnętrzny w porozumieniu ze Starostą, </w:t>
      </w:r>
      <w:r w:rsidR="00382799" w:rsidRPr="00616867">
        <w:t xml:space="preserve">dokonuje weryfikacji zgłoszenia, a następnie </w:t>
      </w:r>
      <w:r w:rsidR="001C7295">
        <w:t xml:space="preserve">podejmowana jest decyzja </w:t>
      </w:r>
      <w:r w:rsidR="00382799" w:rsidRPr="00616867">
        <w:t>o dalszych działaniach następczych.</w:t>
      </w:r>
    </w:p>
    <w:p w:rsidR="00382799" w:rsidRPr="00616867" w:rsidRDefault="00E64EEC" w:rsidP="00FE368C">
      <w:pPr>
        <w:pStyle w:val="Akapitzlist"/>
        <w:widowControl w:val="0"/>
        <w:numPr>
          <w:ilvl w:val="0"/>
          <w:numId w:val="5"/>
        </w:numPr>
        <w:tabs>
          <w:tab w:val="left" w:pos="474"/>
          <w:tab w:val="left" w:pos="8647"/>
          <w:tab w:val="left" w:pos="8789"/>
          <w:tab w:val="left" w:pos="9072"/>
        </w:tabs>
        <w:autoSpaceDE w:val="0"/>
        <w:autoSpaceDN w:val="0"/>
        <w:spacing w:line="360" w:lineRule="auto"/>
        <w:ind w:right="2" w:hanging="362"/>
        <w:contextualSpacing w:val="0"/>
        <w:jc w:val="both"/>
      </w:pPr>
      <w:r>
        <w:t>Działania</w:t>
      </w:r>
      <w:r w:rsidR="00382799" w:rsidRPr="00616867">
        <w:t xml:space="preserve"> następcze </w:t>
      </w:r>
      <w:r>
        <w:t xml:space="preserve">są prowadzone </w:t>
      </w:r>
      <w:r w:rsidR="00382799" w:rsidRPr="00616867">
        <w:t>bez zbędnej zwłoki.</w:t>
      </w:r>
    </w:p>
    <w:p w:rsidR="001C7295" w:rsidRDefault="00382799" w:rsidP="00FE368C">
      <w:pPr>
        <w:pStyle w:val="Akapitzlist"/>
        <w:widowControl w:val="0"/>
        <w:numPr>
          <w:ilvl w:val="0"/>
          <w:numId w:val="5"/>
        </w:numPr>
        <w:tabs>
          <w:tab w:val="left" w:pos="474"/>
          <w:tab w:val="left" w:pos="8647"/>
          <w:tab w:val="left" w:pos="8789"/>
          <w:tab w:val="left" w:pos="9072"/>
        </w:tabs>
        <w:autoSpaceDE w:val="0"/>
        <w:autoSpaceDN w:val="0"/>
        <w:spacing w:line="360" w:lineRule="auto"/>
        <w:ind w:right="2"/>
        <w:contextualSpacing w:val="0"/>
        <w:jc w:val="both"/>
      </w:pPr>
      <w:r w:rsidRPr="00616867">
        <w:t>Wyniki przedstawiane są w terminie do 3 miesięcy. W uzasadnionych przypadkach termin ten może zostać wydłużony do 6 miesięcy, o czym należy poinformować osobę dokonującą zgłoszenia.</w:t>
      </w:r>
    </w:p>
    <w:p w:rsidR="001B69CB" w:rsidRDefault="001B69CB" w:rsidP="00A25054">
      <w:pPr>
        <w:pStyle w:val="Tekstpodstawowy"/>
        <w:spacing w:line="360" w:lineRule="auto"/>
        <w:ind w:left="4784"/>
        <w:jc w:val="both"/>
        <w:rPr>
          <w:rFonts w:ascii="Times New Roman" w:hAnsi="Times New Roman" w:cs="Times New Roman"/>
        </w:rPr>
      </w:pPr>
    </w:p>
    <w:p w:rsidR="001B69CB" w:rsidRDefault="001B69CB" w:rsidP="00A25054">
      <w:pPr>
        <w:pStyle w:val="Tekstpodstawowy"/>
        <w:spacing w:line="360" w:lineRule="auto"/>
        <w:ind w:left="4784"/>
        <w:jc w:val="both"/>
        <w:rPr>
          <w:rFonts w:ascii="Times New Roman" w:hAnsi="Times New Roman" w:cs="Times New Roman"/>
        </w:rPr>
        <w:sectPr w:rsidR="001B69CB" w:rsidSect="00D93D5C">
          <w:pgSz w:w="11910" w:h="16840" w:code="9"/>
          <w:pgMar w:top="1418" w:right="1418" w:bottom="1418" w:left="1418" w:header="0" w:footer="747" w:gutter="0"/>
          <w:cols w:space="708"/>
          <w:titlePg/>
        </w:sectPr>
      </w:pPr>
    </w:p>
    <w:p w:rsidR="00382799" w:rsidRPr="00616867" w:rsidRDefault="00A25054" w:rsidP="00A25054">
      <w:pPr>
        <w:pStyle w:val="Tekstpodstawowy"/>
        <w:spacing w:line="360" w:lineRule="auto"/>
        <w:ind w:left="47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:rsidR="00382799" w:rsidRPr="00616867" w:rsidRDefault="001B69CB" w:rsidP="00FE368C">
      <w:pPr>
        <w:pStyle w:val="Akapitzlist"/>
        <w:widowControl w:val="0"/>
        <w:numPr>
          <w:ilvl w:val="0"/>
          <w:numId w:val="4"/>
        </w:numPr>
        <w:tabs>
          <w:tab w:val="left" w:pos="474"/>
        </w:tabs>
        <w:autoSpaceDE w:val="0"/>
        <w:autoSpaceDN w:val="0"/>
        <w:spacing w:line="360" w:lineRule="auto"/>
        <w:ind w:right="380"/>
        <w:jc w:val="both"/>
      </w:pPr>
      <w:r>
        <w:t>Zgł</w:t>
      </w:r>
      <w:r w:rsidR="00382799" w:rsidRPr="00616867">
        <w:t>oszenia traktowane są z należytą powagą i starannością w sposób poufny, a przy</w:t>
      </w:r>
      <w:r w:rsidR="00E51772">
        <w:t xml:space="preserve"> ich r</w:t>
      </w:r>
      <w:r w:rsidR="00382799" w:rsidRPr="00616867">
        <w:t>ozpatrywaniu obowiązuje zasada bezstronności i obiektywizmu.</w:t>
      </w:r>
    </w:p>
    <w:p w:rsidR="00A25054" w:rsidRPr="00E149A0" w:rsidRDefault="00382799" w:rsidP="00FE368C">
      <w:pPr>
        <w:pStyle w:val="Akapitzlist"/>
        <w:widowControl w:val="0"/>
        <w:numPr>
          <w:ilvl w:val="0"/>
          <w:numId w:val="4"/>
        </w:numPr>
        <w:tabs>
          <w:tab w:val="left" w:pos="474"/>
        </w:tabs>
        <w:autoSpaceDE w:val="0"/>
        <w:autoSpaceDN w:val="0"/>
        <w:spacing w:line="360" w:lineRule="auto"/>
        <w:ind w:right="372"/>
        <w:contextualSpacing w:val="0"/>
        <w:jc w:val="both"/>
      </w:pPr>
      <w:r w:rsidRPr="00616867">
        <w:t>Podczas rozpatrywania zgłoszeń wszyscy uczestn</w:t>
      </w:r>
      <w:r w:rsidR="001C7295">
        <w:t xml:space="preserve">icy postępowania są zobowiązani </w:t>
      </w:r>
      <w:r w:rsidR="001B69CB">
        <w:t>d</w:t>
      </w:r>
      <w:r w:rsidRPr="00616867">
        <w:t>o dołożenia należytej staranności, aby uniknąć podjęcia decyzji na podstawie chybionych i bezpodstawnych oskarżeń, niemających potwierdzenia w faktach i zebranych dowodach oraz z zachowaniem poszanowania godności i dobrego imienia pracowników i osób, których zgłoszenie dotyczy.</w:t>
      </w:r>
    </w:p>
    <w:p w:rsidR="00382799" w:rsidRPr="00616867" w:rsidRDefault="00A25054" w:rsidP="00D93D5C">
      <w:pPr>
        <w:pStyle w:val="Tekstpodstawowy"/>
        <w:spacing w:line="360" w:lineRule="auto"/>
        <w:ind w:right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:rsidR="00382799" w:rsidRPr="00616867" w:rsidRDefault="00382799" w:rsidP="005C3B7E">
      <w:pPr>
        <w:pStyle w:val="Tekstpodstawowy"/>
        <w:spacing w:line="360" w:lineRule="auto"/>
        <w:ind w:left="112" w:right="2"/>
        <w:rPr>
          <w:rFonts w:ascii="Times New Roman" w:hAnsi="Times New Roman" w:cs="Times New Roman"/>
        </w:rPr>
      </w:pPr>
      <w:r w:rsidRPr="00616867">
        <w:rPr>
          <w:rFonts w:ascii="Times New Roman" w:hAnsi="Times New Roman" w:cs="Times New Roman"/>
        </w:rPr>
        <w:t>W wyniku przeprowadzonych działań następczych</w:t>
      </w:r>
      <w:r w:rsidR="00413A56">
        <w:rPr>
          <w:rFonts w:ascii="Times New Roman" w:hAnsi="Times New Roman" w:cs="Times New Roman"/>
        </w:rPr>
        <w:t xml:space="preserve"> zgłoszenie</w:t>
      </w:r>
      <w:r w:rsidRPr="00616867">
        <w:rPr>
          <w:rFonts w:ascii="Times New Roman" w:hAnsi="Times New Roman" w:cs="Times New Roman"/>
        </w:rPr>
        <w:t>, może zostać uznane za:</w:t>
      </w:r>
    </w:p>
    <w:p w:rsidR="00382799" w:rsidRPr="00616867" w:rsidRDefault="00382799" w:rsidP="00FE368C">
      <w:pPr>
        <w:pStyle w:val="Akapitzlist"/>
        <w:widowControl w:val="0"/>
        <w:numPr>
          <w:ilvl w:val="1"/>
          <w:numId w:val="4"/>
        </w:numPr>
        <w:tabs>
          <w:tab w:val="left" w:pos="834"/>
        </w:tabs>
        <w:autoSpaceDE w:val="0"/>
        <w:autoSpaceDN w:val="0"/>
        <w:spacing w:line="360" w:lineRule="auto"/>
        <w:ind w:right="2" w:hanging="361"/>
        <w:contextualSpacing w:val="0"/>
      </w:pPr>
      <w:r w:rsidRPr="00616867">
        <w:t>zasadne i wówczas podejmowane są działania naprawcze lub zawiadamia się organy ścigania;</w:t>
      </w:r>
    </w:p>
    <w:p w:rsidR="005C3B7E" w:rsidRDefault="00413A56" w:rsidP="00FE368C">
      <w:pPr>
        <w:pStyle w:val="Akapitzlist"/>
        <w:widowControl w:val="0"/>
        <w:numPr>
          <w:ilvl w:val="1"/>
          <w:numId w:val="4"/>
        </w:numPr>
        <w:tabs>
          <w:tab w:val="left" w:pos="834"/>
        </w:tabs>
        <w:autoSpaceDE w:val="0"/>
        <w:autoSpaceDN w:val="0"/>
        <w:spacing w:line="360" w:lineRule="auto"/>
        <w:ind w:right="2" w:hanging="361"/>
        <w:contextualSpacing w:val="0"/>
      </w:pPr>
      <w:r>
        <w:t>bezzasadne, tj. nieznajdujące potwierdzenia</w:t>
      </w:r>
      <w:r w:rsidR="00382799" w:rsidRPr="00616867">
        <w:t xml:space="preserve"> i wówczas oddala się zgłoszenie.</w:t>
      </w:r>
    </w:p>
    <w:p w:rsidR="00382799" w:rsidRPr="00616867" w:rsidRDefault="00A25054" w:rsidP="005C3B7E">
      <w:pPr>
        <w:widowControl w:val="0"/>
        <w:tabs>
          <w:tab w:val="left" w:pos="834"/>
        </w:tabs>
        <w:autoSpaceDE w:val="0"/>
        <w:autoSpaceDN w:val="0"/>
        <w:spacing w:line="360" w:lineRule="auto"/>
        <w:ind w:right="2"/>
        <w:jc w:val="center"/>
      </w:pPr>
      <w:r>
        <w:t>§ 10</w:t>
      </w:r>
    </w:p>
    <w:p w:rsidR="00382799" w:rsidRPr="00616867" w:rsidRDefault="00382799" w:rsidP="00FE368C">
      <w:pPr>
        <w:pStyle w:val="Akapitzlist"/>
        <w:widowControl w:val="0"/>
        <w:numPr>
          <w:ilvl w:val="0"/>
          <w:numId w:val="3"/>
        </w:numPr>
        <w:tabs>
          <w:tab w:val="left" w:pos="474"/>
        </w:tabs>
        <w:autoSpaceDE w:val="0"/>
        <w:autoSpaceDN w:val="0"/>
        <w:spacing w:line="360" w:lineRule="auto"/>
        <w:ind w:right="2"/>
        <w:contextualSpacing w:val="0"/>
        <w:jc w:val="both"/>
      </w:pPr>
      <w:r w:rsidRPr="00616867">
        <w:t>Ochronie podlegają osoby, które dokonały zgłoszenia i osoby, które pomagały w dokonaniu zgłoszenia, jeśli działały w dobrej wierze, tj. na podstawie uzasadnionego podejrzenia mającego podstawę w posiadanych informacjach</w:t>
      </w:r>
      <w:r w:rsidR="00413A56">
        <w:t xml:space="preserve"> i dowodach</w:t>
      </w:r>
      <w:r w:rsidRPr="00616867">
        <w:t>, które obiektywnie uprawdopodobniają zgłaszane nieprawidłowości.</w:t>
      </w:r>
    </w:p>
    <w:p w:rsidR="00382799" w:rsidRDefault="00382799" w:rsidP="00FE368C">
      <w:pPr>
        <w:pStyle w:val="Akapitzlist"/>
        <w:widowControl w:val="0"/>
        <w:numPr>
          <w:ilvl w:val="0"/>
          <w:numId w:val="3"/>
        </w:numPr>
        <w:tabs>
          <w:tab w:val="left" w:pos="474"/>
        </w:tabs>
        <w:autoSpaceDE w:val="0"/>
        <w:autoSpaceDN w:val="0"/>
        <w:spacing w:line="360" w:lineRule="auto"/>
        <w:ind w:right="2" w:hanging="362"/>
        <w:contextualSpacing w:val="0"/>
        <w:jc w:val="both"/>
      </w:pPr>
      <w:r w:rsidRPr="00616867">
        <w:t>Osoby, o których mowa w ust. 1 podlegają ochronie wyłącznie w zakresie dokonanych zgłoszeń.</w:t>
      </w:r>
    </w:p>
    <w:p w:rsidR="00382799" w:rsidRPr="00616867" w:rsidRDefault="00633CEE" w:rsidP="00413A56">
      <w:pPr>
        <w:pStyle w:val="Tekstpodstawowy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11</w:t>
      </w:r>
    </w:p>
    <w:p w:rsidR="00382799" w:rsidRPr="00616867" w:rsidRDefault="00382799" w:rsidP="00FE368C">
      <w:pPr>
        <w:pStyle w:val="Akapitzlist"/>
        <w:widowControl w:val="0"/>
        <w:numPr>
          <w:ilvl w:val="0"/>
          <w:numId w:val="2"/>
        </w:numPr>
        <w:tabs>
          <w:tab w:val="left" w:pos="474"/>
        </w:tabs>
        <w:autoSpaceDE w:val="0"/>
        <w:autoSpaceDN w:val="0"/>
        <w:spacing w:line="360" w:lineRule="auto"/>
        <w:ind w:right="2"/>
        <w:contextualSpacing w:val="0"/>
        <w:jc w:val="both"/>
      </w:pPr>
      <w:r w:rsidRPr="00616867">
        <w:t>Osobie dokonującej zgłoszenia oraz osobie pomagającej w dokonaniu zgłoszenia pracodawca zapewnia ochronę przed możliwymi działaniami odwetowymi, a także przed szykanami, dyskryminacją i innymi formami wykluczenia lub nękania przez innych pracowników.</w:t>
      </w:r>
    </w:p>
    <w:p w:rsidR="00382799" w:rsidRPr="00616867" w:rsidRDefault="00382799" w:rsidP="00FE368C">
      <w:pPr>
        <w:pStyle w:val="Akapitzlist"/>
        <w:widowControl w:val="0"/>
        <w:numPr>
          <w:ilvl w:val="0"/>
          <w:numId w:val="2"/>
        </w:numPr>
        <w:tabs>
          <w:tab w:val="left" w:pos="474"/>
        </w:tabs>
        <w:autoSpaceDE w:val="0"/>
        <w:autoSpaceDN w:val="0"/>
        <w:spacing w:line="360" w:lineRule="auto"/>
        <w:ind w:right="2" w:hanging="362"/>
        <w:contextualSpacing w:val="0"/>
        <w:jc w:val="both"/>
      </w:pPr>
      <w:r w:rsidRPr="00616867">
        <w:t>Zapewniając ochronę, o której mowa w ust. 1 pracodawca, w szczególności:</w:t>
      </w:r>
    </w:p>
    <w:p w:rsidR="00382799" w:rsidRPr="00616867" w:rsidRDefault="00382799" w:rsidP="00FE368C">
      <w:pPr>
        <w:pStyle w:val="Akapitzlist"/>
        <w:widowControl w:val="0"/>
        <w:numPr>
          <w:ilvl w:val="1"/>
          <w:numId w:val="2"/>
        </w:numPr>
        <w:tabs>
          <w:tab w:val="left" w:pos="834"/>
        </w:tabs>
        <w:autoSpaceDE w:val="0"/>
        <w:autoSpaceDN w:val="0"/>
        <w:spacing w:line="360" w:lineRule="auto"/>
        <w:ind w:right="2"/>
        <w:contextualSpacing w:val="0"/>
        <w:jc w:val="both"/>
      </w:pPr>
      <w:r w:rsidRPr="00616867">
        <w:t>podejmuje działania gwarantujące poszanowanie zasady poufności i anonimowości danych, ochronę tożsamości na każdym etapie postępowania wyjaśniającego, jak i po jego z</w:t>
      </w:r>
      <w:r w:rsidR="00633CEE">
        <w:t>akończeniu, z zastrzeżeniem § 12</w:t>
      </w:r>
      <w:r w:rsidRPr="00616867">
        <w:t>;</w:t>
      </w:r>
    </w:p>
    <w:p w:rsidR="00382799" w:rsidRPr="00616867" w:rsidRDefault="00382799" w:rsidP="00FE368C">
      <w:pPr>
        <w:pStyle w:val="Akapitzlist"/>
        <w:widowControl w:val="0"/>
        <w:numPr>
          <w:ilvl w:val="1"/>
          <w:numId w:val="2"/>
        </w:numPr>
        <w:tabs>
          <w:tab w:val="left" w:pos="834"/>
        </w:tabs>
        <w:autoSpaceDE w:val="0"/>
        <w:autoSpaceDN w:val="0"/>
        <w:spacing w:line="360" w:lineRule="auto"/>
        <w:ind w:right="2"/>
        <w:contextualSpacing w:val="0"/>
        <w:jc w:val="both"/>
      </w:pPr>
      <w:r w:rsidRPr="00616867">
        <w:t>doprowadza do ukarania, zgodnie z Regulaminem pracy pracowników, którym udowodnione zostało podejmowanie jakichkolwiek działań represyjnych i odwetowych względem osoby dokonującej zgłoszenia oraz osoby pomagającej w dokonaniu zgłoszenia;</w:t>
      </w:r>
    </w:p>
    <w:p w:rsidR="001B69CB" w:rsidRDefault="001B69CB" w:rsidP="00FE368C">
      <w:pPr>
        <w:pStyle w:val="Akapitzlist"/>
        <w:widowControl w:val="0"/>
        <w:numPr>
          <w:ilvl w:val="1"/>
          <w:numId w:val="2"/>
        </w:numPr>
        <w:tabs>
          <w:tab w:val="left" w:pos="834"/>
        </w:tabs>
        <w:autoSpaceDE w:val="0"/>
        <w:autoSpaceDN w:val="0"/>
        <w:spacing w:line="360" w:lineRule="auto"/>
        <w:ind w:right="2"/>
        <w:contextualSpacing w:val="0"/>
        <w:jc w:val="both"/>
        <w:sectPr w:rsidR="001B69CB" w:rsidSect="001B69CB">
          <w:pgSz w:w="11910" w:h="16840" w:code="9"/>
          <w:pgMar w:top="1418" w:right="1418" w:bottom="1418" w:left="1418" w:header="0" w:footer="747" w:gutter="0"/>
          <w:cols w:space="708"/>
          <w:titlePg/>
        </w:sectPr>
      </w:pPr>
    </w:p>
    <w:p w:rsidR="00292226" w:rsidRDefault="000F3A0F" w:rsidP="00FE368C">
      <w:pPr>
        <w:pStyle w:val="Akapitzlist"/>
        <w:widowControl w:val="0"/>
        <w:numPr>
          <w:ilvl w:val="1"/>
          <w:numId w:val="2"/>
        </w:numPr>
        <w:tabs>
          <w:tab w:val="left" w:pos="834"/>
        </w:tabs>
        <w:autoSpaceDE w:val="0"/>
        <w:autoSpaceDN w:val="0"/>
        <w:spacing w:line="360" w:lineRule="auto"/>
        <w:ind w:right="2"/>
        <w:contextualSpacing w:val="0"/>
        <w:jc w:val="both"/>
      </w:pPr>
      <w:r>
        <w:rPr>
          <w:lang w:eastAsia="en-US"/>
        </w:rPr>
        <w:pict>
          <v:rect id="docshape2" o:spid="_x0000_s1026" style="position:absolute;left:0;text-align:left;margin-left:307.25pt;margin-top:228.2pt;width:3.25pt;height:.85pt;z-index:-251658752;mso-position-horizontal-relative:page" fillcolor="black" stroked="f">
            <w10:wrap anchorx="page"/>
          </v:rect>
        </w:pict>
      </w:r>
      <w:r w:rsidR="00382799" w:rsidRPr="00616867">
        <w:t>zobowiązuje osobę kieruj</w:t>
      </w:r>
      <w:r w:rsidR="00413A56">
        <w:t xml:space="preserve">ącą komórką kadrową do stałego, </w:t>
      </w:r>
      <w:r w:rsidR="00382799" w:rsidRPr="00616867">
        <w:t>co najmniej przez okres postępowania wyjaśniającego i</w:t>
      </w:r>
      <w:r w:rsidR="00413A56">
        <w:t xml:space="preserve"> przez okres 6 miesięcy po jego zakończeniu</w:t>
      </w:r>
      <w:r w:rsidR="00382799" w:rsidRPr="00616867">
        <w:t xml:space="preserve"> monitorowania sytuacji kadrowej osoby dokonującej zgłoszenia oraz osoby poma</w:t>
      </w:r>
      <w:r w:rsidR="00413A56">
        <w:t xml:space="preserve">gającej w dokonaniu zgłoszenia. </w:t>
      </w:r>
      <w:r w:rsidR="00382799" w:rsidRPr="00616867">
        <w:t xml:space="preserve">Monitorowanie obejmuje analizę </w:t>
      </w:r>
      <w:r w:rsidR="001B69CB">
        <w:t>u</w:t>
      </w:r>
      <w:r w:rsidR="00382799" w:rsidRPr="00616867">
        <w:t xml:space="preserve">zasadnienia wszelkich wniosków przełożonych </w:t>
      </w:r>
      <w:r w:rsidR="00633CEE">
        <w:t xml:space="preserve">wobec </w:t>
      </w:r>
      <w:r w:rsidR="00382799" w:rsidRPr="00616867">
        <w:t>osoby dokonującej zgłoszenia oraz osoby pomagającej w dokonan</w:t>
      </w:r>
      <w:r w:rsidR="004A4508">
        <w:t xml:space="preserve">iu zgłoszenia dotyczących zmian ich sytuacji </w:t>
      </w:r>
      <w:r w:rsidR="00382799" w:rsidRPr="00616867">
        <w:t xml:space="preserve">prawnej i faktycznej w </w:t>
      </w:r>
      <w:r w:rsidR="00413A56">
        <w:t xml:space="preserve">ramach stosunku pracy, </w:t>
      </w:r>
      <w:r w:rsidR="00382799" w:rsidRPr="00616867">
        <w:t xml:space="preserve">np. rozwiązanie umowy o pracę, zmiana zakresu czynności, przeniesienie </w:t>
      </w:r>
      <w:r w:rsidR="00413A56">
        <w:t xml:space="preserve">do innej komórki organizacyjnej, </w:t>
      </w:r>
      <w:r w:rsidR="00382799" w:rsidRPr="00616867">
        <w:t>na inne stanowisko</w:t>
      </w:r>
      <w:r w:rsidR="00633CEE">
        <w:t xml:space="preserve"> pracy, degradacja stanowiskowa i</w:t>
      </w:r>
      <w:r w:rsidR="00382799" w:rsidRPr="00616867">
        <w:t xml:space="preserve"> płacowa, </w:t>
      </w:r>
      <w:r w:rsidR="00413A56">
        <w:t>utrudnianie podnoszenia</w:t>
      </w:r>
      <w:r w:rsidR="00633CEE">
        <w:t xml:space="preserve"> kompetencji, zmiany</w:t>
      </w:r>
      <w:r w:rsidR="00382799" w:rsidRPr="00616867">
        <w:t xml:space="preserve"> warunków świadczenia pracy – wynagrodzenie, wymiar etatu, godziny pracy, udzielenie pra</w:t>
      </w:r>
      <w:r w:rsidR="00633CEE">
        <w:t>cownikowi urlopu wypoczynkowego, szkoleniowego, bezpłatnego itp</w:t>
      </w:r>
      <w:r w:rsidR="00382799" w:rsidRPr="00616867">
        <w:t>.</w:t>
      </w:r>
      <w:r w:rsidR="00E64EEC">
        <w:t>;</w:t>
      </w:r>
      <w:r w:rsidR="00382799" w:rsidRPr="00616867">
        <w:t xml:space="preserve"> </w:t>
      </w:r>
    </w:p>
    <w:p w:rsidR="00382799" w:rsidRPr="00616867" w:rsidRDefault="00E64EEC" w:rsidP="00FE368C">
      <w:pPr>
        <w:pStyle w:val="Akapitzlist"/>
        <w:widowControl w:val="0"/>
        <w:numPr>
          <w:ilvl w:val="1"/>
          <w:numId w:val="2"/>
        </w:numPr>
        <w:tabs>
          <w:tab w:val="left" w:pos="834"/>
        </w:tabs>
        <w:autoSpaceDE w:val="0"/>
        <w:autoSpaceDN w:val="0"/>
        <w:spacing w:line="360" w:lineRule="auto"/>
        <w:ind w:right="2"/>
        <w:contextualSpacing w:val="0"/>
        <w:jc w:val="both"/>
      </w:pPr>
      <w:r>
        <w:t>w</w:t>
      </w:r>
      <w:r w:rsidR="00382799" w:rsidRPr="00616867">
        <w:t xml:space="preserve"> przypadku stwierdzenia lub podejrzenia dział</w:t>
      </w:r>
      <w:r w:rsidR="005C3B7E">
        <w:t>ań zmierzających do pogorszenia s</w:t>
      </w:r>
      <w:r w:rsidR="00382799" w:rsidRPr="00616867">
        <w:t>ytuacji prawnej lub faktycznej osoby dokonującej zgłoszenia oraz osoby pomagającej w dokonaniu zgłoszenia osoba kierująca komórką kadrową zobowiązana jest p</w:t>
      </w:r>
      <w:r w:rsidR="00633CEE">
        <w:t>oinformować osobę wykonującą w u</w:t>
      </w:r>
      <w:r w:rsidR="00382799" w:rsidRPr="00616867">
        <w:t>rzędzie czynności z zakresu prawa pracy w imieniu pracodawcy, c</w:t>
      </w:r>
      <w:r w:rsidR="00633CEE">
        <w:t xml:space="preserve">elem wstrzymania </w:t>
      </w:r>
      <w:r w:rsidR="00382799" w:rsidRPr="00616867">
        <w:t>działań</w:t>
      </w:r>
      <w:r>
        <w:t xml:space="preserve"> odwetowych.</w:t>
      </w:r>
    </w:p>
    <w:p w:rsidR="00382799" w:rsidRPr="00616867" w:rsidRDefault="00633CEE" w:rsidP="00FE368C">
      <w:pPr>
        <w:pStyle w:val="Akapitzlist"/>
        <w:widowControl w:val="0"/>
        <w:numPr>
          <w:ilvl w:val="0"/>
          <w:numId w:val="2"/>
        </w:numPr>
        <w:tabs>
          <w:tab w:val="left" w:pos="464"/>
        </w:tabs>
        <w:autoSpaceDE w:val="0"/>
        <w:autoSpaceDN w:val="0"/>
        <w:spacing w:line="360" w:lineRule="auto"/>
        <w:ind w:left="463" w:hanging="239"/>
        <w:contextualSpacing w:val="0"/>
        <w:jc w:val="both"/>
      </w:pPr>
      <w:r>
        <w:t>Działania</w:t>
      </w:r>
      <w:r w:rsidR="00382799" w:rsidRPr="00616867">
        <w:t xml:space="preserve"> </w:t>
      </w:r>
      <w:r w:rsidRPr="00616867">
        <w:t>gwarantujące poszanowanie zasady poufności i anonimowości danych, ochronę tożsamości na każdym etapie postępowania wyjaśniającego, jak i po jego z</w:t>
      </w:r>
      <w:r>
        <w:t>akończeniu</w:t>
      </w:r>
      <w:r w:rsidRPr="00616867">
        <w:t xml:space="preserve"> </w:t>
      </w:r>
      <w:r w:rsidR="00382799" w:rsidRPr="00616867">
        <w:t>obejmują przede wszystkim:</w:t>
      </w:r>
    </w:p>
    <w:p w:rsidR="00382799" w:rsidRPr="00616867" w:rsidRDefault="00382799" w:rsidP="00FE368C">
      <w:pPr>
        <w:pStyle w:val="Akapitzlist"/>
        <w:widowControl w:val="0"/>
        <w:numPr>
          <w:ilvl w:val="1"/>
          <w:numId w:val="2"/>
        </w:numPr>
        <w:tabs>
          <w:tab w:val="left" w:pos="834"/>
        </w:tabs>
        <w:autoSpaceDE w:val="0"/>
        <w:autoSpaceDN w:val="0"/>
        <w:spacing w:line="360" w:lineRule="auto"/>
        <w:ind w:right="2"/>
        <w:contextualSpacing w:val="0"/>
        <w:jc w:val="both"/>
      </w:pPr>
      <w:r w:rsidRPr="00616867">
        <w:t>ograniczenie dostępu do informacji wyłącznie dla osób uprawnionych w ramach postępowania wyjaśniającego, a także procesu zapewnienia ochrony osobie dokonującej zgłoszenia oraz osobie pom</w:t>
      </w:r>
      <w:r w:rsidR="00E64EEC">
        <w:t>agającej w dokonaniu zgłoszenia;</w:t>
      </w:r>
    </w:p>
    <w:p w:rsidR="00382799" w:rsidRPr="00616867" w:rsidRDefault="00382799" w:rsidP="00FE368C">
      <w:pPr>
        <w:pStyle w:val="Akapitzlist"/>
        <w:widowControl w:val="0"/>
        <w:numPr>
          <w:ilvl w:val="1"/>
          <w:numId w:val="2"/>
        </w:numPr>
        <w:tabs>
          <w:tab w:val="left" w:pos="834"/>
        </w:tabs>
        <w:autoSpaceDE w:val="0"/>
        <w:autoSpaceDN w:val="0"/>
        <w:spacing w:line="360" w:lineRule="auto"/>
        <w:ind w:right="2" w:hanging="361"/>
        <w:contextualSpacing w:val="0"/>
        <w:jc w:val="both"/>
      </w:pPr>
      <w:r w:rsidRPr="00616867">
        <w:t>odebranie od osób uprawnionych do dostępu do informacji, pisemnych oświadczeń</w:t>
      </w:r>
      <w:r w:rsidR="005C3B7E">
        <w:rPr>
          <w:rFonts w:eastAsia="Calibri"/>
          <w:lang w:eastAsia="en-US"/>
        </w:rPr>
        <w:t xml:space="preserve"> o</w:t>
      </w:r>
      <w:r w:rsidRPr="00616867">
        <w:t xml:space="preserve"> zobowiązaniu do zachowania w poufności informacji pozyskanych w postępowaniu wyjaśniającym lub w procesie ochrony osoby dokonującej zgłoszenia oraz osoby pom</w:t>
      </w:r>
      <w:r w:rsidR="00E64EEC">
        <w:t>agającej w dokonaniu zgłoszenia;</w:t>
      </w:r>
    </w:p>
    <w:p w:rsidR="00382799" w:rsidRPr="00CB15F8" w:rsidRDefault="00382799" w:rsidP="00FE368C">
      <w:pPr>
        <w:pStyle w:val="Akapitzlist"/>
        <w:widowControl w:val="0"/>
        <w:numPr>
          <w:ilvl w:val="1"/>
          <w:numId w:val="2"/>
        </w:numPr>
        <w:tabs>
          <w:tab w:val="left" w:pos="834"/>
        </w:tabs>
        <w:autoSpaceDE w:val="0"/>
        <w:autoSpaceDN w:val="0"/>
        <w:spacing w:line="360" w:lineRule="auto"/>
        <w:ind w:right="2"/>
        <w:contextualSpacing w:val="0"/>
        <w:jc w:val="both"/>
      </w:pPr>
      <w:r w:rsidRPr="00616867">
        <w:t>ukaranie osób, którym udowodnione zostało, że nie dotrzymały zobowiązania, o którym mowa powyżej, zgodnie z Regulaminem pracy.</w:t>
      </w:r>
    </w:p>
    <w:p w:rsidR="00382799" w:rsidRPr="00616867" w:rsidRDefault="00CB15F8" w:rsidP="00270540">
      <w:pPr>
        <w:pStyle w:val="Tekstpodstawowy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12</w:t>
      </w:r>
    </w:p>
    <w:p w:rsidR="00382799" w:rsidRPr="00616867" w:rsidRDefault="00382799" w:rsidP="005C3B7E">
      <w:pPr>
        <w:pStyle w:val="Tekstpodstawowy"/>
        <w:spacing w:line="360" w:lineRule="auto"/>
        <w:ind w:left="112" w:right="2"/>
        <w:jc w:val="both"/>
        <w:rPr>
          <w:rFonts w:ascii="Times New Roman" w:hAnsi="Times New Roman" w:cs="Times New Roman"/>
        </w:rPr>
      </w:pPr>
      <w:r w:rsidRPr="00616867">
        <w:rPr>
          <w:rFonts w:ascii="Times New Roman" w:hAnsi="Times New Roman" w:cs="Times New Roman"/>
        </w:rPr>
        <w:t>Osobę dokonującą zgłoszenia należy każdorazowo informować o okolicznościach, w których ujawnienie jej tożsamości stanie się konieczne</w:t>
      </w:r>
      <w:r w:rsidR="00CB15F8">
        <w:rPr>
          <w:rFonts w:ascii="Times New Roman" w:hAnsi="Times New Roman" w:cs="Times New Roman"/>
        </w:rPr>
        <w:t xml:space="preserve"> ze względu na obowiązujące przepisy prawa</w:t>
      </w:r>
      <w:r w:rsidRPr="00616867">
        <w:rPr>
          <w:rFonts w:ascii="Times New Roman" w:hAnsi="Times New Roman" w:cs="Times New Roman"/>
        </w:rPr>
        <w:t>, np. w razi</w:t>
      </w:r>
      <w:r w:rsidR="00CB15F8">
        <w:rPr>
          <w:rFonts w:ascii="Times New Roman" w:hAnsi="Times New Roman" w:cs="Times New Roman"/>
        </w:rPr>
        <w:t>e wszczęcia postępowani</w:t>
      </w:r>
      <w:r w:rsidR="00E64EEC">
        <w:rPr>
          <w:rFonts w:ascii="Times New Roman" w:hAnsi="Times New Roman" w:cs="Times New Roman"/>
        </w:rPr>
        <w:t>a przez właściwe organy ścigania i wymiaru sprawiedliwości</w:t>
      </w:r>
      <w:r w:rsidRPr="00616867">
        <w:rPr>
          <w:rFonts w:ascii="Times New Roman" w:hAnsi="Times New Roman" w:cs="Times New Roman"/>
        </w:rPr>
        <w:t>.</w:t>
      </w:r>
    </w:p>
    <w:p w:rsidR="001B69CB" w:rsidRDefault="001B69CB" w:rsidP="00270540">
      <w:pPr>
        <w:pStyle w:val="Tekstpodstawowy"/>
        <w:spacing w:line="360" w:lineRule="auto"/>
        <w:ind w:right="2"/>
        <w:jc w:val="center"/>
        <w:rPr>
          <w:rFonts w:ascii="Times New Roman" w:hAnsi="Times New Roman" w:cs="Times New Roman"/>
        </w:rPr>
        <w:sectPr w:rsidR="001B69CB" w:rsidSect="001B69CB">
          <w:pgSz w:w="11910" w:h="16840" w:code="9"/>
          <w:pgMar w:top="1418" w:right="1418" w:bottom="1418" w:left="1418" w:header="0" w:footer="748" w:gutter="0"/>
          <w:cols w:space="708"/>
          <w:titlePg/>
        </w:sectPr>
      </w:pPr>
    </w:p>
    <w:p w:rsidR="00382799" w:rsidRDefault="00CB15F8" w:rsidP="00270540">
      <w:pPr>
        <w:pStyle w:val="Tekstpodstawowy"/>
        <w:spacing w:line="360" w:lineRule="auto"/>
        <w:ind w:right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13</w:t>
      </w:r>
    </w:p>
    <w:p w:rsidR="00270540" w:rsidRDefault="00D93D5C" w:rsidP="00FE368C">
      <w:pPr>
        <w:pStyle w:val="Tekstpodstawowy"/>
        <w:numPr>
          <w:ilvl w:val="0"/>
          <w:numId w:val="16"/>
        </w:numPr>
        <w:spacing w:line="360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Niezależnie </w:t>
      </w:r>
      <w:r w:rsidR="001B69CB">
        <w:rPr>
          <w:rFonts w:ascii="Times New Roman" w:hAnsi="Times New Roman" w:cs="Times New Roman"/>
        </w:rPr>
        <w:t>od i</w:t>
      </w:r>
      <w:r w:rsidRPr="001B69CB">
        <w:rPr>
          <w:rFonts w:ascii="Times New Roman" w:hAnsi="Times New Roman" w:cs="Times New Roman"/>
        </w:rPr>
        <w:t>stnienia wewnętrznego kanału zgłoszeń nieprawidłowości</w:t>
      </w:r>
      <w:r w:rsidR="00E64EEC">
        <w:rPr>
          <w:rFonts w:ascii="Times New Roman" w:hAnsi="Times New Roman" w:cs="Times New Roman"/>
        </w:rPr>
        <w:t>,</w:t>
      </w:r>
      <w:r w:rsidRPr="001B69CB">
        <w:rPr>
          <w:rFonts w:ascii="Times New Roman" w:hAnsi="Times New Roman" w:cs="Times New Roman"/>
        </w:rPr>
        <w:t xml:space="preserve"> sygnalista ma prawo wyboru i dokonania zgłoszenia za pośrednictwem kanału zewnętrznego</w:t>
      </w:r>
      <w:r w:rsidR="009469AE" w:rsidRPr="001B69CB">
        <w:rPr>
          <w:rFonts w:ascii="Times New Roman" w:hAnsi="Times New Roman" w:cs="Times New Roman"/>
        </w:rPr>
        <w:t xml:space="preserve"> do </w:t>
      </w:r>
      <w:r w:rsidR="001B69CB" w:rsidRPr="001B69CB">
        <w:rPr>
          <w:rFonts w:ascii="Times New Roman" w:hAnsi="Times New Roman" w:cs="Times New Roman"/>
        </w:rPr>
        <w:t>w</w:t>
      </w:r>
      <w:r w:rsidR="009469AE" w:rsidRPr="001B69CB">
        <w:rPr>
          <w:rFonts w:ascii="Times New Roman" w:hAnsi="Times New Roman" w:cs="Times New Roman"/>
        </w:rPr>
        <w:t xml:space="preserve">łaściwych </w:t>
      </w:r>
      <w:r w:rsidR="001B69CB">
        <w:rPr>
          <w:rFonts w:ascii="Times New Roman" w:hAnsi="Times New Roman" w:cs="Times New Roman"/>
        </w:rPr>
        <w:t>o</w:t>
      </w:r>
      <w:r w:rsidR="009469AE">
        <w:rPr>
          <w:rFonts w:ascii="Times New Roman" w:hAnsi="Times New Roman" w:cs="Times New Roman"/>
        </w:rPr>
        <w:t xml:space="preserve">rganów lub w formie ujawnienia publicznego. </w:t>
      </w:r>
    </w:p>
    <w:p w:rsidR="004115FB" w:rsidRDefault="001B69CB" w:rsidP="00FE368C">
      <w:pPr>
        <w:pStyle w:val="Tekstpodstawowy"/>
        <w:numPr>
          <w:ilvl w:val="0"/>
          <w:numId w:val="16"/>
        </w:numPr>
        <w:spacing w:line="360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115FB">
        <w:rPr>
          <w:rFonts w:ascii="Times New Roman" w:hAnsi="Times New Roman" w:cs="Times New Roman"/>
        </w:rPr>
        <w:t>rganem centralnym wyznaczonym do przyjmowania zgłoszeń o ni</w:t>
      </w:r>
      <w:r w:rsidR="00E64EEC">
        <w:rPr>
          <w:rFonts w:ascii="Times New Roman" w:hAnsi="Times New Roman" w:cs="Times New Roman"/>
        </w:rPr>
        <w:t>eprawidłowościach jest Rzecznik</w:t>
      </w:r>
      <w:r w:rsidR="004115FB">
        <w:rPr>
          <w:rFonts w:ascii="Times New Roman" w:hAnsi="Times New Roman" w:cs="Times New Roman"/>
        </w:rPr>
        <w:t xml:space="preserve"> Praw Obywatelskich, natomiast w sprawach ochrony konkurencji i konsumentów wyznaczonym organem publicznym jest Prezes Urzędu Ochrony Konkurencji i Konsumentów.</w:t>
      </w:r>
      <w:r w:rsidR="009469AE">
        <w:rPr>
          <w:rFonts w:ascii="Times New Roman" w:hAnsi="Times New Roman" w:cs="Times New Roman"/>
        </w:rPr>
        <w:t xml:space="preserve">  </w:t>
      </w:r>
    </w:p>
    <w:p w:rsidR="004115FB" w:rsidRDefault="004115FB" w:rsidP="00FE368C">
      <w:pPr>
        <w:pStyle w:val="Tekstpodstawowy"/>
        <w:numPr>
          <w:ilvl w:val="0"/>
          <w:numId w:val="16"/>
        </w:numPr>
        <w:spacing w:line="360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Organami publicznymi są także inne organy przyjmujące zgłoszenia zewnętrzne dotyczące naruszeń prawa w dziedzinach należących do zakresu </w:t>
      </w:r>
      <w:r w:rsidR="001B69CB">
        <w:rPr>
          <w:rFonts w:ascii="Times New Roman" w:hAnsi="Times New Roman" w:cs="Times New Roman"/>
        </w:rPr>
        <w:t xml:space="preserve">właściwości </w:t>
      </w:r>
      <w:r>
        <w:rPr>
          <w:rFonts w:ascii="Times New Roman" w:hAnsi="Times New Roman" w:cs="Times New Roman"/>
        </w:rPr>
        <w:t>działania tych organów, np. Państwowa Inspekcja Pracy, Sanepid itp.</w:t>
      </w:r>
    </w:p>
    <w:p w:rsidR="00D93D5C" w:rsidRPr="00616867" w:rsidRDefault="004115FB" w:rsidP="00270540">
      <w:pPr>
        <w:pStyle w:val="Tekstpodstawowy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14</w:t>
      </w:r>
    </w:p>
    <w:p w:rsidR="001B69CB" w:rsidRDefault="00382799" w:rsidP="00FE368C">
      <w:pPr>
        <w:pStyle w:val="Tekstpodstawowy"/>
        <w:numPr>
          <w:ilvl w:val="0"/>
          <w:numId w:val="17"/>
        </w:numPr>
        <w:spacing w:line="360" w:lineRule="auto"/>
        <w:ind w:right="2"/>
        <w:jc w:val="both"/>
        <w:rPr>
          <w:rFonts w:ascii="Times New Roman" w:hAnsi="Times New Roman" w:cs="Times New Roman"/>
        </w:rPr>
      </w:pPr>
      <w:r w:rsidRPr="001B69CB">
        <w:rPr>
          <w:rFonts w:ascii="Times New Roman" w:hAnsi="Times New Roman" w:cs="Times New Roman"/>
        </w:rPr>
        <w:t>Przepisy niniejszej procedury podlegają przeglądowi nie rzadziej niż raz na trzy lata.</w:t>
      </w:r>
    </w:p>
    <w:p w:rsidR="001B69CB" w:rsidRPr="001B69CB" w:rsidRDefault="001B69CB" w:rsidP="00FE368C">
      <w:pPr>
        <w:pStyle w:val="Tekstpodstawowy"/>
        <w:numPr>
          <w:ilvl w:val="0"/>
          <w:numId w:val="17"/>
        </w:numPr>
        <w:spacing w:line="360" w:lineRule="auto"/>
        <w:ind w:right="2"/>
        <w:jc w:val="both"/>
        <w:rPr>
          <w:rFonts w:ascii="Times New Roman" w:hAnsi="Times New Roman" w:cs="Times New Roman"/>
        </w:rPr>
      </w:pPr>
      <w:r w:rsidRPr="001B69CB">
        <w:rPr>
          <w:rFonts w:ascii="Times New Roman" w:hAnsi="Times New Roman" w:cs="Times New Roman"/>
        </w:rPr>
        <w:t>Kierownictwo i pracownicy Starostwa Powiatowego we Wschowie są zobowiązani do zapoznania się z proc</w:t>
      </w:r>
      <w:r w:rsidR="004D69B4">
        <w:rPr>
          <w:rFonts w:ascii="Times New Roman" w:hAnsi="Times New Roman" w:cs="Times New Roman"/>
        </w:rPr>
        <w:t>edurą i podpisania oświadczenia o zapoznaniu się z jej za</w:t>
      </w:r>
      <w:r w:rsidR="00E64EEC">
        <w:rPr>
          <w:rFonts w:ascii="Times New Roman" w:hAnsi="Times New Roman" w:cs="Times New Roman"/>
        </w:rPr>
        <w:t>pisami, które stanowi</w:t>
      </w:r>
      <w:r w:rsidR="004D69B4">
        <w:rPr>
          <w:rFonts w:ascii="Times New Roman" w:hAnsi="Times New Roman" w:cs="Times New Roman"/>
        </w:rPr>
        <w:t xml:space="preserve"> załącznik nr 3 do zarządzenia </w:t>
      </w:r>
      <w:r w:rsidRPr="001B69CB">
        <w:rPr>
          <w:rFonts w:ascii="Times New Roman" w:hAnsi="Times New Roman" w:cs="Times New Roman"/>
        </w:rPr>
        <w:t xml:space="preserve">oraz </w:t>
      </w:r>
      <w:r w:rsidR="004D69B4">
        <w:rPr>
          <w:rFonts w:ascii="Times New Roman" w:hAnsi="Times New Roman" w:cs="Times New Roman"/>
        </w:rPr>
        <w:t xml:space="preserve">do </w:t>
      </w:r>
      <w:r w:rsidRPr="001B69CB">
        <w:rPr>
          <w:rFonts w:ascii="Times New Roman" w:hAnsi="Times New Roman" w:cs="Times New Roman"/>
        </w:rPr>
        <w:t>jej ścisłego stosowania.</w:t>
      </w:r>
    </w:p>
    <w:p w:rsidR="00382799" w:rsidRPr="001B69CB" w:rsidRDefault="004115FB" w:rsidP="004D69B4">
      <w:pPr>
        <w:pStyle w:val="Tekstpodstawowy"/>
        <w:spacing w:line="360" w:lineRule="auto"/>
        <w:ind w:left="112" w:right="2"/>
        <w:jc w:val="center"/>
        <w:rPr>
          <w:rFonts w:ascii="Times New Roman" w:hAnsi="Times New Roman" w:cs="Times New Roman"/>
        </w:rPr>
      </w:pPr>
      <w:r w:rsidRPr="001B69CB">
        <w:rPr>
          <w:rFonts w:ascii="Times New Roman" w:hAnsi="Times New Roman" w:cs="Times New Roman"/>
        </w:rPr>
        <w:t>§ 15</w:t>
      </w:r>
    </w:p>
    <w:p w:rsidR="00382799" w:rsidRDefault="00382799" w:rsidP="00270540">
      <w:pPr>
        <w:pStyle w:val="Tekstpodstawowy"/>
        <w:spacing w:line="360" w:lineRule="auto"/>
        <w:ind w:left="112" w:right="2"/>
        <w:jc w:val="both"/>
        <w:rPr>
          <w:rFonts w:ascii="Times New Roman" w:hAnsi="Times New Roman" w:cs="Times New Roman"/>
        </w:rPr>
      </w:pPr>
      <w:r w:rsidRPr="00616867">
        <w:rPr>
          <w:rFonts w:ascii="Times New Roman" w:hAnsi="Times New Roman" w:cs="Times New Roman"/>
        </w:rPr>
        <w:t>W sprawach nieuregulowanych niniejszą procedurą zastosow</w:t>
      </w:r>
      <w:r w:rsidR="004115FB">
        <w:rPr>
          <w:rFonts w:ascii="Times New Roman" w:hAnsi="Times New Roman" w:cs="Times New Roman"/>
        </w:rPr>
        <w:t>anie mają odpowiednie</w:t>
      </w:r>
      <w:r w:rsidR="00270540">
        <w:rPr>
          <w:rFonts w:ascii="Times New Roman" w:hAnsi="Times New Roman" w:cs="Times New Roman"/>
        </w:rPr>
        <w:t xml:space="preserve"> </w:t>
      </w:r>
      <w:r w:rsidR="00CB15F8">
        <w:rPr>
          <w:rFonts w:ascii="Times New Roman" w:hAnsi="Times New Roman" w:cs="Times New Roman"/>
        </w:rPr>
        <w:t>przepisy D</w:t>
      </w:r>
      <w:r w:rsidRPr="00616867">
        <w:rPr>
          <w:rFonts w:ascii="Times New Roman" w:hAnsi="Times New Roman" w:cs="Times New Roman"/>
        </w:rPr>
        <w:t>yrektywy</w:t>
      </w:r>
      <w:r w:rsidR="00CB15F8">
        <w:rPr>
          <w:rFonts w:ascii="Times New Roman" w:hAnsi="Times New Roman" w:cs="Times New Roman"/>
        </w:rPr>
        <w:t xml:space="preserve"> </w:t>
      </w:r>
      <w:r w:rsidRPr="00616867">
        <w:rPr>
          <w:rFonts w:ascii="Times New Roman" w:hAnsi="Times New Roman" w:cs="Times New Roman"/>
        </w:rPr>
        <w:t>Parlamentu Europejskiego i Rady (UE)</w:t>
      </w:r>
      <w:r w:rsidR="00CB15F8">
        <w:rPr>
          <w:rFonts w:ascii="Times New Roman" w:hAnsi="Times New Roman" w:cs="Times New Roman"/>
        </w:rPr>
        <w:t xml:space="preserve"> 2019/1937</w:t>
      </w:r>
      <w:r w:rsidR="00CB15F8" w:rsidRPr="00616867">
        <w:rPr>
          <w:rFonts w:ascii="Times New Roman" w:hAnsi="Times New Roman" w:cs="Times New Roman"/>
        </w:rPr>
        <w:t xml:space="preserve"> </w:t>
      </w:r>
      <w:r w:rsidR="00CB15F8">
        <w:rPr>
          <w:rFonts w:ascii="Times New Roman" w:hAnsi="Times New Roman" w:cs="Times New Roman"/>
        </w:rPr>
        <w:t>z dnia 23 października 2019 r.</w:t>
      </w:r>
      <w:r w:rsidRPr="00616867">
        <w:rPr>
          <w:rFonts w:ascii="Times New Roman" w:hAnsi="Times New Roman" w:cs="Times New Roman"/>
        </w:rPr>
        <w:t xml:space="preserve"> w sprawie ochrony osób zgłaszających naruszenia prawa Unii, </w:t>
      </w:r>
      <w:r w:rsidR="00CB15F8">
        <w:rPr>
          <w:rFonts w:ascii="Times New Roman" w:hAnsi="Times New Roman" w:cs="Times New Roman"/>
        </w:rPr>
        <w:t>Ustawy o ochronie osób zgłaszających naruszenia prawa, Kodeksu pracy i innych pr</w:t>
      </w:r>
      <w:r w:rsidR="005C3B7E">
        <w:rPr>
          <w:rFonts w:ascii="Times New Roman" w:hAnsi="Times New Roman" w:cs="Times New Roman"/>
        </w:rPr>
        <w:t>z</w:t>
      </w:r>
      <w:r w:rsidR="00CB15F8">
        <w:rPr>
          <w:rFonts w:ascii="Times New Roman" w:hAnsi="Times New Roman" w:cs="Times New Roman"/>
        </w:rPr>
        <w:t>episów prawa związanych z ochroną osób zgłaszających naruszenia prawa</w:t>
      </w:r>
      <w:r w:rsidRPr="00616867">
        <w:rPr>
          <w:rFonts w:ascii="Times New Roman" w:hAnsi="Times New Roman" w:cs="Times New Roman"/>
        </w:rPr>
        <w:t>.</w:t>
      </w:r>
    </w:p>
    <w:p w:rsidR="005C3B7E" w:rsidRDefault="005C3B7E" w:rsidP="005C3B7E">
      <w:pPr>
        <w:pStyle w:val="Tekstpodstawowy"/>
        <w:tabs>
          <w:tab w:val="left" w:pos="9072"/>
        </w:tabs>
        <w:spacing w:line="360" w:lineRule="auto"/>
        <w:ind w:left="112" w:right="2"/>
        <w:jc w:val="both"/>
        <w:rPr>
          <w:rFonts w:ascii="Times New Roman" w:hAnsi="Times New Roman" w:cs="Times New Roman"/>
        </w:rPr>
      </w:pPr>
    </w:p>
    <w:p w:rsidR="001530A3" w:rsidRDefault="001530A3" w:rsidP="005C3B7E">
      <w:pPr>
        <w:pStyle w:val="Tekstpodstawowy"/>
        <w:tabs>
          <w:tab w:val="left" w:pos="9072"/>
        </w:tabs>
        <w:spacing w:line="360" w:lineRule="auto"/>
        <w:ind w:left="112" w:right="2"/>
        <w:jc w:val="both"/>
        <w:rPr>
          <w:rFonts w:ascii="Times New Roman" w:hAnsi="Times New Roman" w:cs="Times New Roman"/>
        </w:rPr>
      </w:pPr>
    </w:p>
    <w:p w:rsidR="001530A3" w:rsidRDefault="001530A3" w:rsidP="005C3B7E">
      <w:pPr>
        <w:pStyle w:val="Tekstpodstawowy"/>
        <w:tabs>
          <w:tab w:val="left" w:pos="9072"/>
        </w:tabs>
        <w:spacing w:line="360" w:lineRule="auto"/>
        <w:ind w:left="112" w:right="2"/>
        <w:jc w:val="both"/>
        <w:rPr>
          <w:rFonts w:ascii="Times New Roman" w:hAnsi="Times New Roman" w:cs="Times New Roman"/>
        </w:rPr>
      </w:pPr>
    </w:p>
    <w:p w:rsidR="001530A3" w:rsidRDefault="001530A3" w:rsidP="005C3B7E">
      <w:pPr>
        <w:pStyle w:val="Tekstpodstawowy"/>
        <w:tabs>
          <w:tab w:val="left" w:pos="9072"/>
        </w:tabs>
        <w:spacing w:line="360" w:lineRule="auto"/>
        <w:ind w:left="112" w:right="2"/>
        <w:jc w:val="both"/>
        <w:rPr>
          <w:rFonts w:ascii="Times New Roman" w:hAnsi="Times New Roman" w:cs="Times New Roman"/>
        </w:rPr>
      </w:pPr>
    </w:p>
    <w:p w:rsidR="001530A3" w:rsidRDefault="001530A3" w:rsidP="005C3B7E">
      <w:pPr>
        <w:pStyle w:val="Tekstpodstawowy"/>
        <w:tabs>
          <w:tab w:val="left" w:pos="9072"/>
        </w:tabs>
        <w:spacing w:line="360" w:lineRule="auto"/>
        <w:ind w:left="112" w:right="2"/>
        <w:jc w:val="both"/>
        <w:rPr>
          <w:rFonts w:ascii="Times New Roman" w:hAnsi="Times New Roman" w:cs="Times New Roman"/>
        </w:rPr>
      </w:pPr>
    </w:p>
    <w:p w:rsidR="001530A3" w:rsidRDefault="001530A3" w:rsidP="005C3B7E">
      <w:pPr>
        <w:pStyle w:val="Tekstpodstawowy"/>
        <w:tabs>
          <w:tab w:val="left" w:pos="9072"/>
        </w:tabs>
        <w:spacing w:line="360" w:lineRule="auto"/>
        <w:ind w:left="112" w:right="2"/>
        <w:jc w:val="both"/>
        <w:rPr>
          <w:rFonts w:ascii="Times New Roman" w:hAnsi="Times New Roman" w:cs="Times New Roman"/>
        </w:rPr>
      </w:pPr>
    </w:p>
    <w:p w:rsidR="001530A3" w:rsidRDefault="001530A3" w:rsidP="005C3B7E">
      <w:pPr>
        <w:pStyle w:val="Tekstpodstawowy"/>
        <w:tabs>
          <w:tab w:val="left" w:pos="9072"/>
        </w:tabs>
        <w:spacing w:line="360" w:lineRule="auto"/>
        <w:ind w:left="112" w:right="2"/>
        <w:jc w:val="both"/>
        <w:rPr>
          <w:rFonts w:ascii="Times New Roman" w:hAnsi="Times New Roman" w:cs="Times New Roman"/>
        </w:rPr>
      </w:pPr>
    </w:p>
    <w:p w:rsidR="001530A3" w:rsidRDefault="001530A3" w:rsidP="005C3B7E">
      <w:pPr>
        <w:pStyle w:val="Tekstpodstawowy"/>
        <w:tabs>
          <w:tab w:val="left" w:pos="9072"/>
        </w:tabs>
        <w:spacing w:line="360" w:lineRule="auto"/>
        <w:ind w:left="112" w:right="2"/>
        <w:jc w:val="both"/>
        <w:rPr>
          <w:rFonts w:ascii="Times New Roman" w:hAnsi="Times New Roman" w:cs="Times New Roman"/>
        </w:rPr>
      </w:pPr>
    </w:p>
    <w:p w:rsidR="001530A3" w:rsidRDefault="001530A3" w:rsidP="005C3B7E">
      <w:pPr>
        <w:pStyle w:val="Tekstpodstawowy"/>
        <w:tabs>
          <w:tab w:val="left" w:pos="9072"/>
        </w:tabs>
        <w:spacing w:line="360" w:lineRule="auto"/>
        <w:ind w:left="112" w:right="2"/>
        <w:jc w:val="both"/>
        <w:rPr>
          <w:rFonts w:ascii="Times New Roman" w:hAnsi="Times New Roman" w:cs="Times New Roman"/>
        </w:rPr>
      </w:pPr>
    </w:p>
    <w:p w:rsidR="001530A3" w:rsidRDefault="001530A3" w:rsidP="005C3B7E">
      <w:pPr>
        <w:pStyle w:val="Tekstpodstawowy"/>
        <w:tabs>
          <w:tab w:val="left" w:pos="9072"/>
        </w:tabs>
        <w:spacing w:line="360" w:lineRule="auto"/>
        <w:ind w:left="112" w:right="2"/>
        <w:jc w:val="both"/>
        <w:rPr>
          <w:rFonts w:ascii="Times New Roman" w:hAnsi="Times New Roman" w:cs="Times New Roman"/>
        </w:rPr>
      </w:pPr>
    </w:p>
    <w:p w:rsidR="001530A3" w:rsidRDefault="001530A3" w:rsidP="005C3B7E">
      <w:pPr>
        <w:pStyle w:val="Tekstpodstawowy"/>
        <w:tabs>
          <w:tab w:val="left" w:pos="9072"/>
        </w:tabs>
        <w:spacing w:line="360" w:lineRule="auto"/>
        <w:ind w:left="112" w:right="2"/>
        <w:jc w:val="both"/>
        <w:rPr>
          <w:rFonts w:ascii="Times New Roman" w:hAnsi="Times New Roman" w:cs="Times New Roman"/>
        </w:rPr>
      </w:pPr>
    </w:p>
    <w:p w:rsidR="001530A3" w:rsidRDefault="001530A3" w:rsidP="005C3B7E">
      <w:pPr>
        <w:pStyle w:val="Tekstpodstawowy"/>
        <w:tabs>
          <w:tab w:val="left" w:pos="9072"/>
        </w:tabs>
        <w:spacing w:line="360" w:lineRule="auto"/>
        <w:ind w:left="112" w:right="2"/>
        <w:jc w:val="both"/>
        <w:rPr>
          <w:rFonts w:ascii="Times New Roman" w:hAnsi="Times New Roman" w:cs="Times New Roman"/>
        </w:rPr>
      </w:pPr>
    </w:p>
    <w:p w:rsidR="007F2CEC" w:rsidRPr="007F2CEC" w:rsidRDefault="007F2CEC" w:rsidP="007F2CEC">
      <w:pPr>
        <w:pStyle w:val="Tekstpodstawowy"/>
        <w:tabs>
          <w:tab w:val="left" w:pos="9072"/>
        </w:tabs>
        <w:spacing w:line="360" w:lineRule="auto"/>
        <w:ind w:left="112" w:right="2"/>
        <w:jc w:val="both"/>
        <w:rPr>
          <w:rFonts w:ascii="Times New Roman" w:hAnsi="Times New Roman" w:cs="Times New Roman"/>
          <w:sz w:val="18"/>
          <w:szCs w:val="18"/>
        </w:rPr>
      </w:pPr>
      <w:r w:rsidRPr="005248C2">
        <w:rPr>
          <w:rFonts w:ascii="Times New Roman" w:hAnsi="Times New Roman" w:cs="Times New Roman"/>
          <w:b/>
          <w:sz w:val="18"/>
          <w:szCs w:val="18"/>
        </w:rPr>
        <w:t>Załącznik nr 1</w:t>
      </w:r>
      <w:r w:rsidRPr="007F2CEC">
        <w:rPr>
          <w:rFonts w:ascii="Times New Roman" w:hAnsi="Times New Roman" w:cs="Times New Roman"/>
          <w:sz w:val="18"/>
          <w:szCs w:val="18"/>
        </w:rPr>
        <w:t xml:space="preserve"> do Zarządzenia  Starosty Wschowskiego Nr 187/2021 z dnia 17 grudnia 2021 r. – Karta informacyjna</w:t>
      </w:r>
    </w:p>
    <w:tbl>
      <w:tblPr>
        <w:tblStyle w:val="Tabela-Siatka"/>
        <w:tblW w:w="9352" w:type="dxa"/>
        <w:tblInd w:w="112" w:type="dxa"/>
        <w:tblLook w:val="04A0"/>
      </w:tblPr>
      <w:tblGrid>
        <w:gridCol w:w="9352"/>
      </w:tblGrid>
      <w:tr w:rsidR="001530A3" w:rsidTr="005D05E0">
        <w:tc>
          <w:tcPr>
            <w:tcW w:w="9352" w:type="dxa"/>
            <w:shd w:val="clear" w:color="auto" w:fill="D9D9D9" w:themeFill="background1" w:themeFillShade="D9"/>
          </w:tcPr>
          <w:p w:rsidR="001530A3" w:rsidRPr="001530A3" w:rsidRDefault="001530A3" w:rsidP="001530A3">
            <w:pPr>
              <w:pStyle w:val="Heading2"/>
              <w:tabs>
                <w:tab w:val="left" w:pos="10065"/>
              </w:tabs>
              <w:ind w:right="-76" w:hanging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3">
              <w:rPr>
                <w:rFonts w:ascii="Times New Roman" w:hAnsi="Times New Roman" w:cs="Times New Roman"/>
                <w:sz w:val="24"/>
                <w:szCs w:val="24"/>
              </w:rPr>
              <w:t>Karta Informacyjna do procedury zgłaszania przypadków nieprawidłowości</w:t>
            </w:r>
          </w:p>
          <w:p w:rsidR="001530A3" w:rsidRDefault="001530A3" w:rsidP="001530A3">
            <w:pPr>
              <w:pStyle w:val="Tekstpodstawowy"/>
              <w:tabs>
                <w:tab w:val="left" w:pos="9072"/>
              </w:tabs>
              <w:spacing w:line="36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1530A3">
              <w:rPr>
                <w:rFonts w:ascii="Times New Roman" w:hAnsi="Times New Roman" w:cs="Times New Roman"/>
                <w:b/>
                <w:sz w:val="24"/>
                <w:szCs w:val="24"/>
              </w:rPr>
              <w:t>oraz ochrony osób dokonujących zgłoszeń (Sygnalistów)</w:t>
            </w:r>
            <w:r w:rsidR="004855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30A3" w:rsidTr="005D05E0">
        <w:tc>
          <w:tcPr>
            <w:tcW w:w="9352" w:type="dxa"/>
            <w:shd w:val="clear" w:color="auto" w:fill="F2F2F2" w:themeFill="background1" w:themeFillShade="F2"/>
          </w:tcPr>
          <w:p w:rsidR="00F13893" w:rsidRPr="005D05E0" w:rsidRDefault="001530A3" w:rsidP="005D05E0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317"/>
              </w:tabs>
              <w:autoSpaceDE w:val="0"/>
              <w:autoSpaceDN w:val="0"/>
              <w:spacing w:after="120"/>
              <w:contextualSpacing w:val="0"/>
              <w:jc w:val="both"/>
              <w:rPr>
                <w:b/>
                <w:sz w:val="20"/>
                <w:szCs w:val="20"/>
              </w:rPr>
            </w:pPr>
            <w:r w:rsidRPr="005D05E0">
              <w:rPr>
                <w:b/>
                <w:sz w:val="20"/>
                <w:szCs w:val="20"/>
              </w:rPr>
              <w:t>Podstawa</w:t>
            </w:r>
            <w:r w:rsidRPr="005D05E0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5D05E0">
              <w:rPr>
                <w:b/>
                <w:sz w:val="20"/>
                <w:szCs w:val="20"/>
              </w:rPr>
              <w:t>Prawna</w:t>
            </w:r>
            <w:r w:rsidR="003D0A5B" w:rsidRPr="005D05E0">
              <w:rPr>
                <w:b/>
                <w:sz w:val="20"/>
                <w:szCs w:val="20"/>
              </w:rPr>
              <w:t>.</w:t>
            </w:r>
          </w:p>
          <w:p w:rsidR="003D0A5B" w:rsidRPr="005D05E0" w:rsidRDefault="001530A3" w:rsidP="005D05E0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869"/>
                <w:tab w:val="left" w:pos="870"/>
              </w:tabs>
              <w:autoSpaceDE w:val="0"/>
              <w:autoSpaceDN w:val="0"/>
              <w:spacing w:after="120"/>
              <w:ind w:left="312" w:hanging="312"/>
              <w:jc w:val="both"/>
              <w:rPr>
                <w:sz w:val="20"/>
                <w:szCs w:val="20"/>
              </w:rPr>
            </w:pPr>
            <w:r w:rsidRPr="005D05E0">
              <w:rPr>
                <w:spacing w:val="-1"/>
                <w:sz w:val="20"/>
                <w:szCs w:val="20"/>
              </w:rPr>
              <w:t>Zarządzenie</w:t>
            </w:r>
            <w:r w:rsidRPr="005D05E0">
              <w:rPr>
                <w:spacing w:val="-12"/>
                <w:sz w:val="20"/>
                <w:szCs w:val="20"/>
              </w:rPr>
              <w:t xml:space="preserve"> </w:t>
            </w:r>
            <w:r w:rsidRPr="005D05E0">
              <w:rPr>
                <w:sz w:val="20"/>
                <w:szCs w:val="20"/>
              </w:rPr>
              <w:t>Starosty Wschowskiego Nr 187/2021 z dnia 17 grudnia 2021 r. w sprawie w sprawie wdrożenia w Starostwie Powiatowym we Wschowie procedury zgłaszania przypadków nieprawidłowości oraz ochrony osób dokonujących zgłoszeń (Sygnalistów)</w:t>
            </w:r>
          </w:p>
          <w:p w:rsidR="003D0A5B" w:rsidRPr="005D05E0" w:rsidRDefault="003D0A5B" w:rsidP="005D05E0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869"/>
                <w:tab w:val="left" w:pos="870"/>
              </w:tabs>
              <w:autoSpaceDE w:val="0"/>
              <w:autoSpaceDN w:val="0"/>
              <w:spacing w:after="120"/>
              <w:ind w:left="312" w:hanging="312"/>
              <w:jc w:val="both"/>
              <w:rPr>
                <w:sz w:val="20"/>
                <w:szCs w:val="20"/>
              </w:rPr>
            </w:pPr>
            <w:r w:rsidRPr="005D05E0">
              <w:rPr>
                <w:sz w:val="20"/>
                <w:szCs w:val="20"/>
              </w:rPr>
              <w:t xml:space="preserve">Dyrektywa Parlamentu Europejskiego i Rady (UE) 2019/1937 z dnia 23 października 2019 r. w sprawie ochrony osób zgłaszających naruszenia prawa Unii, </w:t>
            </w:r>
          </w:p>
          <w:p w:rsidR="003D0A5B" w:rsidRPr="005D05E0" w:rsidRDefault="003D0A5B" w:rsidP="005D05E0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869"/>
                <w:tab w:val="left" w:pos="870"/>
              </w:tabs>
              <w:autoSpaceDE w:val="0"/>
              <w:autoSpaceDN w:val="0"/>
              <w:spacing w:after="120"/>
              <w:ind w:left="312" w:hanging="312"/>
              <w:jc w:val="both"/>
              <w:rPr>
                <w:sz w:val="20"/>
                <w:szCs w:val="20"/>
              </w:rPr>
            </w:pPr>
            <w:r w:rsidRPr="005D05E0">
              <w:rPr>
                <w:sz w:val="20"/>
                <w:szCs w:val="20"/>
              </w:rPr>
              <w:t>Ustawa o ochronie osób zgłaszających naruszenia prawa</w:t>
            </w:r>
            <w:r w:rsidR="00E64EEC">
              <w:rPr>
                <w:sz w:val="20"/>
                <w:szCs w:val="20"/>
              </w:rPr>
              <w:t>.</w:t>
            </w:r>
            <w:r w:rsidR="001530A3" w:rsidRPr="005D05E0">
              <w:rPr>
                <w:sz w:val="20"/>
                <w:szCs w:val="20"/>
              </w:rPr>
              <w:t xml:space="preserve"> </w:t>
            </w:r>
          </w:p>
        </w:tc>
      </w:tr>
      <w:tr w:rsidR="003D0A5B" w:rsidTr="005D05E0">
        <w:tc>
          <w:tcPr>
            <w:tcW w:w="9352" w:type="dxa"/>
            <w:shd w:val="clear" w:color="auto" w:fill="F2F2F2" w:themeFill="background1" w:themeFillShade="F2"/>
          </w:tcPr>
          <w:p w:rsidR="00F13893" w:rsidRPr="005D05E0" w:rsidRDefault="003D0A5B" w:rsidP="005D05E0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2"/>
                <w:tab w:val="left" w:pos="314"/>
                <w:tab w:val="left" w:pos="455"/>
              </w:tabs>
              <w:autoSpaceDE w:val="0"/>
              <w:autoSpaceDN w:val="0"/>
              <w:spacing w:after="120"/>
              <w:jc w:val="both"/>
              <w:rPr>
                <w:b/>
                <w:sz w:val="20"/>
                <w:szCs w:val="20"/>
              </w:rPr>
            </w:pPr>
            <w:r w:rsidRPr="005D05E0">
              <w:rPr>
                <w:b/>
                <w:sz w:val="20"/>
                <w:szCs w:val="20"/>
              </w:rPr>
              <w:t xml:space="preserve">Opis ogólny – kogo dotyczy, kto może składać </w:t>
            </w:r>
            <w:r w:rsidR="003D2CEC" w:rsidRPr="005D05E0">
              <w:rPr>
                <w:b/>
                <w:sz w:val="20"/>
                <w:szCs w:val="20"/>
              </w:rPr>
              <w:t xml:space="preserve">zgłoszenie o </w:t>
            </w:r>
            <w:r w:rsidRPr="005D05E0">
              <w:rPr>
                <w:b/>
                <w:sz w:val="20"/>
                <w:szCs w:val="20"/>
              </w:rPr>
              <w:t>nieprawidłowości</w:t>
            </w:r>
            <w:r w:rsidR="003D2CEC" w:rsidRPr="005D05E0">
              <w:rPr>
                <w:b/>
                <w:sz w:val="20"/>
                <w:szCs w:val="20"/>
              </w:rPr>
              <w:t>ach</w:t>
            </w:r>
            <w:r w:rsidR="007A6E5D" w:rsidRPr="005D05E0">
              <w:rPr>
                <w:b/>
                <w:sz w:val="20"/>
                <w:szCs w:val="20"/>
              </w:rPr>
              <w:t>?</w:t>
            </w:r>
            <w:r w:rsidRPr="005D05E0">
              <w:rPr>
                <w:b/>
                <w:sz w:val="20"/>
                <w:szCs w:val="20"/>
              </w:rPr>
              <w:t>:</w:t>
            </w:r>
            <w:r w:rsidR="00F13893" w:rsidRPr="005D05E0">
              <w:rPr>
                <w:b/>
                <w:sz w:val="20"/>
                <w:szCs w:val="20"/>
              </w:rPr>
              <w:t xml:space="preserve"> </w:t>
            </w:r>
          </w:p>
          <w:p w:rsidR="003D2CEC" w:rsidRPr="005D05E0" w:rsidRDefault="003D2CEC" w:rsidP="005D05E0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2"/>
                <w:tab w:val="left" w:pos="314"/>
                <w:tab w:val="left" w:pos="455"/>
              </w:tabs>
              <w:autoSpaceDE w:val="0"/>
              <w:autoSpaceDN w:val="0"/>
              <w:spacing w:after="120"/>
              <w:ind w:hanging="690"/>
              <w:jc w:val="both"/>
              <w:rPr>
                <w:sz w:val="20"/>
                <w:szCs w:val="20"/>
              </w:rPr>
            </w:pPr>
            <w:r w:rsidRPr="005D05E0">
              <w:rPr>
                <w:sz w:val="20"/>
                <w:szCs w:val="20"/>
              </w:rPr>
              <w:t>P</w:t>
            </w:r>
            <w:r w:rsidR="00C11397" w:rsidRPr="005D05E0">
              <w:rPr>
                <w:sz w:val="20"/>
                <w:szCs w:val="20"/>
              </w:rPr>
              <w:t>racownik</w:t>
            </w:r>
            <w:r w:rsidRPr="005D05E0">
              <w:rPr>
                <w:sz w:val="20"/>
                <w:szCs w:val="20"/>
              </w:rPr>
              <w:t xml:space="preserve">, były pracownik, osoba ubiegająca się o zatrudnienie, </w:t>
            </w:r>
          </w:p>
          <w:p w:rsidR="00485540" w:rsidRPr="005D05E0" w:rsidRDefault="003D2CEC" w:rsidP="005D05E0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2"/>
                <w:tab w:val="left" w:pos="314"/>
                <w:tab w:val="left" w:pos="455"/>
              </w:tabs>
              <w:autoSpaceDE w:val="0"/>
              <w:autoSpaceDN w:val="0"/>
              <w:spacing w:after="120"/>
              <w:ind w:hanging="690"/>
              <w:jc w:val="both"/>
              <w:rPr>
                <w:sz w:val="20"/>
                <w:szCs w:val="20"/>
              </w:rPr>
            </w:pPr>
            <w:r w:rsidRPr="005D05E0">
              <w:rPr>
                <w:sz w:val="20"/>
                <w:szCs w:val="20"/>
              </w:rPr>
              <w:t>osoby świadczące pracę na innej podstawie niż stosunek pracy, np. umowy cywilno-prawnej,</w:t>
            </w:r>
          </w:p>
          <w:p w:rsidR="00485540" w:rsidRPr="005D05E0" w:rsidRDefault="003D2CEC" w:rsidP="005D05E0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2"/>
                <w:tab w:val="left" w:pos="314"/>
                <w:tab w:val="left" w:pos="455"/>
              </w:tabs>
              <w:autoSpaceDE w:val="0"/>
              <w:autoSpaceDN w:val="0"/>
              <w:spacing w:after="120"/>
              <w:ind w:hanging="690"/>
              <w:jc w:val="both"/>
              <w:rPr>
                <w:sz w:val="20"/>
                <w:szCs w:val="20"/>
              </w:rPr>
            </w:pPr>
            <w:r w:rsidRPr="005D05E0">
              <w:rPr>
                <w:sz w:val="20"/>
                <w:szCs w:val="20"/>
              </w:rPr>
              <w:t>członkowie organu osoby prawnej,</w:t>
            </w:r>
          </w:p>
          <w:p w:rsidR="00485540" w:rsidRPr="005D05E0" w:rsidRDefault="003D2CEC" w:rsidP="005D05E0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2"/>
                <w:tab w:val="left" w:pos="314"/>
                <w:tab w:val="left" w:pos="455"/>
              </w:tabs>
              <w:autoSpaceDE w:val="0"/>
              <w:autoSpaceDN w:val="0"/>
              <w:spacing w:after="120"/>
              <w:ind w:hanging="690"/>
              <w:jc w:val="both"/>
              <w:rPr>
                <w:sz w:val="20"/>
                <w:szCs w:val="20"/>
              </w:rPr>
            </w:pPr>
            <w:r w:rsidRPr="005D05E0">
              <w:rPr>
                <w:sz w:val="20"/>
                <w:szCs w:val="20"/>
              </w:rPr>
              <w:t xml:space="preserve">przedsiębiorcy, osoby świadczące pracę pod nadzorem i kierownictwem wykonawcy, </w:t>
            </w:r>
          </w:p>
          <w:p w:rsidR="00485540" w:rsidRPr="005D05E0" w:rsidRDefault="003D2CEC" w:rsidP="005D05E0">
            <w:pPr>
              <w:pStyle w:val="Akapitzlist"/>
              <w:widowControl w:val="0"/>
              <w:tabs>
                <w:tab w:val="left" w:pos="172"/>
                <w:tab w:val="left" w:pos="314"/>
                <w:tab w:val="left" w:pos="455"/>
              </w:tabs>
              <w:autoSpaceDE w:val="0"/>
              <w:autoSpaceDN w:val="0"/>
              <w:spacing w:after="120"/>
              <w:ind w:hanging="406"/>
              <w:jc w:val="both"/>
              <w:rPr>
                <w:sz w:val="20"/>
                <w:szCs w:val="20"/>
              </w:rPr>
            </w:pPr>
            <w:r w:rsidRPr="005D05E0">
              <w:rPr>
                <w:sz w:val="20"/>
                <w:szCs w:val="20"/>
              </w:rPr>
              <w:t xml:space="preserve">podwykonawcy lub dostawcy, </w:t>
            </w:r>
            <w:r w:rsidR="00485540" w:rsidRPr="005D05E0">
              <w:rPr>
                <w:sz w:val="20"/>
                <w:szCs w:val="20"/>
              </w:rPr>
              <w:t>w tym na podstawie umowy cywilno-prawnej,</w:t>
            </w:r>
          </w:p>
          <w:p w:rsidR="003D0A5B" w:rsidRPr="005D05E0" w:rsidRDefault="003D2CEC" w:rsidP="005D05E0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2"/>
                <w:tab w:val="left" w:pos="314"/>
                <w:tab w:val="left" w:pos="455"/>
              </w:tabs>
              <w:autoSpaceDE w:val="0"/>
              <w:autoSpaceDN w:val="0"/>
              <w:spacing w:after="120"/>
              <w:ind w:hanging="690"/>
              <w:jc w:val="both"/>
              <w:rPr>
                <w:sz w:val="20"/>
                <w:szCs w:val="20"/>
              </w:rPr>
            </w:pPr>
            <w:r w:rsidRPr="005D05E0">
              <w:rPr>
                <w:sz w:val="20"/>
                <w:szCs w:val="20"/>
              </w:rPr>
              <w:t xml:space="preserve">stażyści, wolontariusze </w:t>
            </w:r>
            <w:r w:rsidR="00485540" w:rsidRPr="005D05E0">
              <w:rPr>
                <w:sz w:val="20"/>
                <w:szCs w:val="20"/>
              </w:rPr>
              <w:t xml:space="preserve">i </w:t>
            </w:r>
            <w:r w:rsidRPr="005D05E0">
              <w:rPr>
                <w:sz w:val="20"/>
                <w:szCs w:val="20"/>
              </w:rPr>
              <w:t xml:space="preserve">inne osoby bezpośrednio </w:t>
            </w:r>
            <w:r w:rsidR="00485540" w:rsidRPr="005D05E0">
              <w:rPr>
                <w:sz w:val="20"/>
                <w:szCs w:val="20"/>
              </w:rPr>
              <w:t>lub pośrednio związane z jednostką</w:t>
            </w:r>
            <w:r w:rsidRPr="005D05E0">
              <w:rPr>
                <w:sz w:val="20"/>
                <w:szCs w:val="20"/>
              </w:rPr>
              <w:t xml:space="preserve">. </w:t>
            </w:r>
          </w:p>
        </w:tc>
      </w:tr>
      <w:tr w:rsidR="00485540" w:rsidTr="005D05E0">
        <w:tc>
          <w:tcPr>
            <w:tcW w:w="9352" w:type="dxa"/>
            <w:shd w:val="clear" w:color="auto" w:fill="F2F2F2" w:themeFill="background1" w:themeFillShade="F2"/>
          </w:tcPr>
          <w:p w:rsidR="00F13893" w:rsidRPr="005D05E0" w:rsidRDefault="00485540" w:rsidP="005D05E0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2"/>
                <w:tab w:val="left" w:pos="314"/>
                <w:tab w:val="left" w:pos="455"/>
              </w:tabs>
              <w:autoSpaceDE w:val="0"/>
              <w:autoSpaceDN w:val="0"/>
              <w:spacing w:after="120"/>
              <w:jc w:val="both"/>
              <w:rPr>
                <w:b/>
                <w:sz w:val="20"/>
                <w:szCs w:val="20"/>
              </w:rPr>
            </w:pPr>
            <w:r w:rsidRPr="005D05E0">
              <w:rPr>
                <w:b/>
                <w:sz w:val="20"/>
                <w:szCs w:val="20"/>
              </w:rPr>
              <w:t>Wymagane dokumenty:</w:t>
            </w:r>
            <w:r w:rsidR="00F13893" w:rsidRPr="005D05E0">
              <w:rPr>
                <w:b/>
                <w:sz w:val="20"/>
                <w:szCs w:val="20"/>
              </w:rPr>
              <w:t xml:space="preserve"> </w:t>
            </w:r>
          </w:p>
          <w:p w:rsidR="00485540" w:rsidRPr="005D05E0" w:rsidRDefault="007A6E5D" w:rsidP="005D05E0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2"/>
              </w:tabs>
              <w:autoSpaceDE w:val="0"/>
              <w:autoSpaceDN w:val="0"/>
              <w:spacing w:after="120"/>
              <w:ind w:left="314" w:hanging="314"/>
              <w:jc w:val="both"/>
              <w:rPr>
                <w:sz w:val="20"/>
                <w:szCs w:val="20"/>
              </w:rPr>
            </w:pPr>
            <w:r w:rsidRPr="005D05E0">
              <w:rPr>
                <w:sz w:val="20"/>
                <w:szCs w:val="20"/>
              </w:rPr>
              <w:t xml:space="preserve">  </w:t>
            </w:r>
            <w:r w:rsidR="00485540" w:rsidRPr="005D05E0">
              <w:rPr>
                <w:sz w:val="20"/>
                <w:szCs w:val="20"/>
              </w:rPr>
              <w:t xml:space="preserve">W przypadku zgłoszeń w postaci papierowej lub elektronicznej – Formularz zgłoszenia nieprawidłowości, stanowiący załącznik nr 2 do w/w procedury. </w:t>
            </w:r>
          </w:p>
        </w:tc>
      </w:tr>
      <w:tr w:rsidR="00485540" w:rsidTr="005D05E0">
        <w:tc>
          <w:tcPr>
            <w:tcW w:w="9352" w:type="dxa"/>
            <w:shd w:val="clear" w:color="auto" w:fill="F2F2F2" w:themeFill="background1" w:themeFillShade="F2"/>
          </w:tcPr>
          <w:p w:rsidR="00485540" w:rsidRPr="005D05E0" w:rsidRDefault="00F13893" w:rsidP="005D05E0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2"/>
                <w:tab w:val="left" w:pos="314"/>
                <w:tab w:val="left" w:pos="455"/>
              </w:tabs>
              <w:autoSpaceDE w:val="0"/>
              <w:autoSpaceDN w:val="0"/>
              <w:spacing w:after="120"/>
              <w:jc w:val="both"/>
              <w:rPr>
                <w:b/>
                <w:sz w:val="20"/>
                <w:szCs w:val="20"/>
              </w:rPr>
            </w:pPr>
            <w:r w:rsidRPr="005D05E0">
              <w:rPr>
                <w:b/>
                <w:sz w:val="20"/>
                <w:szCs w:val="20"/>
              </w:rPr>
              <w:t xml:space="preserve">Opłaty </w:t>
            </w:r>
            <w:r w:rsidRPr="005D05E0">
              <w:rPr>
                <w:sz w:val="20"/>
                <w:szCs w:val="20"/>
              </w:rPr>
              <w:t>- brak</w:t>
            </w:r>
          </w:p>
        </w:tc>
      </w:tr>
      <w:tr w:rsidR="00F13893" w:rsidTr="005D05E0">
        <w:tc>
          <w:tcPr>
            <w:tcW w:w="9352" w:type="dxa"/>
            <w:shd w:val="clear" w:color="auto" w:fill="F2F2F2" w:themeFill="background1" w:themeFillShade="F2"/>
          </w:tcPr>
          <w:p w:rsidR="00F13893" w:rsidRPr="005D05E0" w:rsidRDefault="00F13893" w:rsidP="005D05E0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2"/>
                <w:tab w:val="left" w:pos="314"/>
                <w:tab w:val="left" w:pos="455"/>
              </w:tabs>
              <w:autoSpaceDE w:val="0"/>
              <w:autoSpaceDN w:val="0"/>
              <w:spacing w:after="120"/>
              <w:jc w:val="both"/>
              <w:rPr>
                <w:sz w:val="20"/>
                <w:szCs w:val="20"/>
              </w:rPr>
            </w:pPr>
            <w:r w:rsidRPr="005D05E0">
              <w:rPr>
                <w:b/>
                <w:sz w:val="20"/>
                <w:szCs w:val="20"/>
              </w:rPr>
              <w:t>Termin załatwienia sprawy</w:t>
            </w:r>
            <w:r w:rsidRPr="005D05E0">
              <w:rPr>
                <w:sz w:val="20"/>
                <w:szCs w:val="20"/>
              </w:rPr>
              <w:t xml:space="preserve">: </w:t>
            </w:r>
          </w:p>
          <w:p w:rsidR="00F13893" w:rsidRPr="005D05E0" w:rsidRDefault="007A6E5D" w:rsidP="005D05E0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2"/>
                <w:tab w:val="left" w:pos="314"/>
                <w:tab w:val="left" w:pos="455"/>
              </w:tabs>
              <w:autoSpaceDE w:val="0"/>
              <w:autoSpaceDN w:val="0"/>
              <w:spacing w:after="120"/>
              <w:ind w:left="314" w:hanging="314"/>
              <w:jc w:val="both"/>
              <w:rPr>
                <w:sz w:val="20"/>
                <w:szCs w:val="20"/>
              </w:rPr>
            </w:pPr>
            <w:r w:rsidRPr="005D05E0">
              <w:rPr>
                <w:sz w:val="20"/>
                <w:szCs w:val="20"/>
              </w:rPr>
              <w:t xml:space="preserve">  </w:t>
            </w:r>
            <w:r w:rsidR="00F13893" w:rsidRPr="005D05E0">
              <w:rPr>
                <w:sz w:val="20"/>
                <w:szCs w:val="20"/>
              </w:rPr>
              <w:t>w terminie do 3 miesięcy, a w przypadku spraw złożonych wymagający wyjaśnień do 6 miesięcy.</w:t>
            </w:r>
          </w:p>
        </w:tc>
      </w:tr>
      <w:tr w:rsidR="00F13893" w:rsidTr="005D05E0">
        <w:tc>
          <w:tcPr>
            <w:tcW w:w="9352" w:type="dxa"/>
            <w:shd w:val="clear" w:color="auto" w:fill="F2F2F2" w:themeFill="background1" w:themeFillShade="F2"/>
          </w:tcPr>
          <w:p w:rsidR="00F13893" w:rsidRPr="005D05E0" w:rsidRDefault="00F13893" w:rsidP="005D05E0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2"/>
                <w:tab w:val="left" w:pos="314"/>
                <w:tab w:val="left" w:pos="455"/>
              </w:tabs>
              <w:autoSpaceDE w:val="0"/>
              <w:autoSpaceDN w:val="0"/>
              <w:spacing w:after="120"/>
              <w:jc w:val="both"/>
              <w:rPr>
                <w:b/>
                <w:sz w:val="20"/>
                <w:szCs w:val="20"/>
              </w:rPr>
            </w:pPr>
            <w:r w:rsidRPr="005D05E0">
              <w:rPr>
                <w:b/>
                <w:sz w:val="20"/>
                <w:szCs w:val="20"/>
              </w:rPr>
              <w:t>Miejsce i godziny załatwienia sprawy:</w:t>
            </w:r>
          </w:p>
          <w:p w:rsidR="00A01FBA" w:rsidRPr="005D05E0" w:rsidRDefault="007A6E5D" w:rsidP="005D05E0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2"/>
                <w:tab w:val="left" w:pos="314"/>
                <w:tab w:val="left" w:pos="455"/>
              </w:tabs>
              <w:autoSpaceDE w:val="0"/>
              <w:autoSpaceDN w:val="0"/>
              <w:spacing w:after="120"/>
              <w:ind w:hanging="720"/>
              <w:jc w:val="both"/>
              <w:rPr>
                <w:sz w:val="20"/>
                <w:szCs w:val="20"/>
              </w:rPr>
            </w:pPr>
            <w:r w:rsidRPr="005D05E0">
              <w:rPr>
                <w:sz w:val="20"/>
                <w:szCs w:val="20"/>
              </w:rPr>
              <w:t xml:space="preserve">  </w:t>
            </w:r>
            <w:r w:rsidR="00F13893" w:rsidRPr="005D05E0">
              <w:rPr>
                <w:sz w:val="20"/>
                <w:szCs w:val="20"/>
              </w:rPr>
              <w:t>Starostwo Powiatowe we Wschowie, Plac Kosynierów 1C, 67-400 Wschowa, II p. pok. 211</w:t>
            </w:r>
          </w:p>
          <w:p w:rsidR="00F13893" w:rsidRPr="005D05E0" w:rsidRDefault="007A6E5D" w:rsidP="005D05E0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2"/>
                <w:tab w:val="left" w:pos="314"/>
                <w:tab w:val="left" w:pos="455"/>
              </w:tabs>
              <w:autoSpaceDE w:val="0"/>
              <w:autoSpaceDN w:val="0"/>
              <w:spacing w:after="120"/>
              <w:ind w:hanging="720"/>
              <w:jc w:val="both"/>
              <w:rPr>
                <w:sz w:val="20"/>
                <w:szCs w:val="20"/>
              </w:rPr>
            </w:pPr>
            <w:r w:rsidRPr="005D05E0">
              <w:rPr>
                <w:sz w:val="20"/>
                <w:szCs w:val="20"/>
              </w:rPr>
              <w:t xml:space="preserve">  </w:t>
            </w:r>
            <w:r w:rsidR="00A01FBA" w:rsidRPr="005D05E0">
              <w:rPr>
                <w:sz w:val="20"/>
                <w:szCs w:val="20"/>
              </w:rPr>
              <w:t>w godzinach od 8:00-14:00</w:t>
            </w:r>
            <w:r w:rsidR="00F13893" w:rsidRPr="005D05E0">
              <w:rPr>
                <w:sz w:val="20"/>
                <w:szCs w:val="20"/>
              </w:rPr>
              <w:t xml:space="preserve"> </w:t>
            </w:r>
          </w:p>
        </w:tc>
      </w:tr>
      <w:tr w:rsidR="00A01FBA" w:rsidTr="005D05E0">
        <w:tc>
          <w:tcPr>
            <w:tcW w:w="9352" w:type="dxa"/>
            <w:shd w:val="clear" w:color="auto" w:fill="F2F2F2" w:themeFill="background1" w:themeFillShade="F2"/>
          </w:tcPr>
          <w:p w:rsidR="00A01FBA" w:rsidRPr="005D05E0" w:rsidRDefault="00A01FBA" w:rsidP="005D05E0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2"/>
                <w:tab w:val="left" w:pos="314"/>
                <w:tab w:val="left" w:pos="455"/>
              </w:tabs>
              <w:autoSpaceDE w:val="0"/>
              <w:autoSpaceDN w:val="0"/>
              <w:spacing w:after="120"/>
              <w:jc w:val="both"/>
              <w:rPr>
                <w:b/>
                <w:sz w:val="20"/>
                <w:szCs w:val="20"/>
              </w:rPr>
            </w:pPr>
            <w:r w:rsidRPr="005D05E0">
              <w:rPr>
                <w:b/>
                <w:sz w:val="20"/>
                <w:szCs w:val="20"/>
              </w:rPr>
              <w:t xml:space="preserve">Osoba odpowiedzialna za przyjęcie zgłoszenia: </w:t>
            </w:r>
          </w:p>
          <w:p w:rsidR="00A01FBA" w:rsidRPr="005D05E0" w:rsidRDefault="007A6E5D" w:rsidP="005D05E0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72"/>
                <w:tab w:val="left" w:pos="314"/>
                <w:tab w:val="left" w:pos="455"/>
              </w:tabs>
              <w:autoSpaceDE w:val="0"/>
              <w:autoSpaceDN w:val="0"/>
              <w:spacing w:after="120"/>
              <w:ind w:left="314" w:hanging="314"/>
              <w:jc w:val="both"/>
              <w:rPr>
                <w:sz w:val="20"/>
                <w:szCs w:val="20"/>
              </w:rPr>
            </w:pPr>
            <w:r w:rsidRPr="005D05E0">
              <w:rPr>
                <w:sz w:val="20"/>
                <w:szCs w:val="20"/>
              </w:rPr>
              <w:t xml:space="preserve">   </w:t>
            </w:r>
            <w:r w:rsidR="00A01FBA" w:rsidRPr="005D05E0">
              <w:rPr>
                <w:sz w:val="20"/>
                <w:szCs w:val="20"/>
              </w:rPr>
              <w:t>Audytor wewnętrzny, a w przypadku nieobecności wyznaczony p</w:t>
            </w:r>
            <w:r w:rsidRPr="005D05E0">
              <w:rPr>
                <w:sz w:val="20"/>
                <w:szCs w:val="20"/>
              </w:rPr>
              <w:t xml:space="preserve">racownik Sekretariatu Starostwa </w:t>
            </w:r>
            <w:r w:rsidR="00A01FBA" w:rsidRPr="005D05E0">
              <w:rPr>
                <w:sz w:val="20"/>
                <w:szCs w:val="20"/>
              </w:rPr>
              <w:t>Powiatowego we Wschowie</w:t>
            </w:r>
          </w:p>
        </w:tc>
      </w:tr>
      <w:tr w:rsidR="00A01FBA" w:rsidTr="005D05E0">
        <w:tc>
          <w:tcPr>
            <w:tcW w:w="9352" w:type="dxa"/>
            <w:shd w:val="clear" w:color="auto" w:fill="F2F2F2" w:themeFill="background1" w:themeFillShade="F2"/>
          </w:tcPr>
          <w:p w:rsidR="00A01FBA" w:rsidRPr="005D05E0" w:rsidRDefault="00A01FBA" w:rsidP="005D05E0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2"/>
                <w:tab w:val="left" w:pos="314"/>
                <w:tab w:val="left" w:pos="455"/>
              </w:tabs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5D05E0">
              <w:rPr>
                <w:b/>
                <w:sz w:val="20"/>
                <w:szCs w:val="20"/>
              </w:rPr>
              <w:t>Formy zgłoszenia nieprawidłowości:</w:t>
            </w:r>
          </w:p>
          <w:p w:rsidR="00A01FBA" w:rsidRPr="005D05E0" w:rsidRDefault="00A01FBA" w:rsidP="005D05E0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474"/>
                <w:tab w:val="left" w:pos="8789"/>
              </w:tabs>
              <w:autoSpaceDE w:val="0"/>
              <w:autoSpaceDN w:val="0"/>
              <w:ind w:left="314" w:right="2" w:hanging="284"/>
              <w:jc w:val="both"/>
              <w:rPr>
                <w:sz w:val="20"/>
                <w:szCs w:val="20"/>
              </w:rPr>
            </w:pPr>
            <w:r w:rsidRPr="005D05E0">
              <w:rPr>
                <w:sz w:val="20"/>
                <w:szCs w:val="20"/>
              </w:rPr>
              <w:t>Zgłoszenia dokonywane mogą być poprzez dedykowane poufne kanały zgłoszeń funkcjonujące w Starostwie Powiatowym we Wschowie, w szczególności:</w:t>
            </w:r>
          </w:p>
          <w:p w:rsidR="00A01FBA" w:rsidRPr="005D05E0" w:rsidRDefault="00A01FBA" w:rsidP="005D05E0">
            <w:pPr>
              <w:pStyle w:val="Akapitzlist"/>
              <w:widowControl w:val="0"/>
              <w:numPr>
                <w:ilvl w:val="1"/>
                <w:numId w:val="7"/>
              </w:numPr>
              <w:autoSpaceDE w:val="0"/>
              <w:autoSpaceDN w:val="0"/>
              <w:ind w:left="455" w:right="2" w:hanging="283"/>
              <w:contextualSpacing w:val="0"/>
              <w:jc w:val="both"/>
              <w:rPr>
                <w:sz w:val="20"/>
                <w:szCs w:val="20"/>
              </w:rPr>
            </w:pPr>
            <w:r w:rsidRPr="005D05E0">
              <w:rPr>
                <w:sz w:val="20"/>
                <w:szCs w:val="20"/>
              </w:rPr>
              <w:t xml:space="preserve">za   pomocą    poczty    elektronicznej    e-mail: </w:t>
            </w:r>
            <w:hyperlink r:id="rId14" w:history="1">
              <w:r w:rsidRPr="005D05E0">
                <w:rPr>
                  <w:rStyle w:val="Hipercze"/>
                  <w:sz w:val="20"/>
                  <w:szCs w:val="20"/>
                </w:rPr>
                <w:t>sygnalista@powiat.wschowa.com.pl</w:t>
              </w:r>
            </w:hyperlink>
            <w:r w:rsidRPr="005D05E0">
              <w:rPr>
                <w:sz w:val="20"/>
                <w:szCs w:val="20"/>
              </w:rPr>
              <w:t>;</w:t>
            </w:r>
          </w:p>
          <w:p w:rsidR="00A01FBA" w:rsidRPr="005D05E0" w:rsidRDefault="00A01FBA" w:rsidP="005D05E0">
            <w:pPr>
              <w:pStyle w:val="Akapitzlist"/>
              <w:widowControl w:val="0"/>
              <w:numPr>
                <w:ilvl w:val="1"/>
                <w:numId w:val="7"/>
              </w:numPr>
              <w:autoSpaceDE w:val="0"/>
              <w:autoSpaceDN w:val="0"/>
              <w:ind w:left="455" w:right="2" w:hanging="283"/>
              <w:contextualSpacing w:val="0"/>
              <w:jc w:val="both"/>
              <w:rPr>
                <w:sz w:val="20"/>
                <w:szCs w:val="20"/>
              </w:rPr>
            </w:pPr>
            <w:r w:rsidRPr="005D05E0">
              <w:rPr>
                <w:sz w:val="20"/>
                <w:szCs w:val="20"/>
              </w:rPr>
              <w:t>w formie listownej na adres: Starostwo Powiatowe we Wschowie, Plac Kosynierów 1C, 67-400 Wschowa z dopiskiem na kopercie, np. „Zgłoszenie nieprawidłowości - Audytor wewnętrzny do rąk własnych”,</w:t>
            </w:r>
          </w:p>
          <w:p w:rsidR="00A01FBA" w:rsidRPr="005D05E0" w:rsidRDefault="00A01FBA" w:rsidP="005D05E0">
            <w:pPr>
              <w:pStyle w:val="Akapitzlist"/>
              <w:widowControl w:val="0"/>
              <w:numPr>
                <w:ilvl w:val="1"/>
                <w:numId w:val="7"/>
              </w:numPr>
              <w:autoSpaceDE w:val="0"/>
              <w:autoSpaceDN w:val="0"/>
              <w:ind w:left="455" w:right="2" w:hanging="283"/>
              <w:contextualSpacing w:val="0"/>
              <w:jc w:val="both"/>
              <w:rPr>
                <w:sz w:val="20"/>
                <w:szCs w:val="20"/>
              </w:rPr>
            </w:pPr>
            <w:r w:rsidRPr="005D05E0">
              <w:rPr>
                <w:sz w:val="20"/>
                <w:szCs w:val="20"/>
              </w:rPr>
              <w:t>osobiście po uprzednim umówieniu w pok. 211, II piętro w budynku Starostwa Powiatowego we Wschowie lub telefonicznie do pracownika wyznaczonego w urzędzie, którym jest Audytor wewnętrzny lub osoba zastępująca go podczas nieobe</w:t>
            </w:r>
            <w:r w:rsidR="009667A6">
              <w:rPr>
                <w:sz w:val="20"/>
                <w:szCs w:val="20"/>
              </w:rPr>
              <w:t>cności pod nr tel. (65) 540 89 58</w:t>
            </w:r>
            <w:r w:rsidRPr="005D05E0">
              <w:rPr>
                <w:sz w:val="20"/>
                <w:szCs w:val="20"/>
              </w:rPr>
              <w:t>.</w:t>
            </w:r>
          </w:p>
          <w:p w:rsidR="00A01FBA" w:rsidRPr="005D05E0" w:rsidRDefault="00A01FBA" w:rsidP="005D05E0">
            <w:pPr>
              <w:pStyle w:val="Akapitzlist"/>
              <w:widowControl w:val="0"/>
              <w:numPr>
                <w:ilvl w:val="1"/>
                <w:numId w:val="7"/>
              </w:numPr>
              <w:autoSpaceDE w:val="0"/>
              <w:autoSpaceDN w:val="0"/>
              <w:ind w:left="455" w:right="2" w:hanging="283"/>
              <w:contextualSpacing w:val="0"/>
              <w:jc w:val="both"/>
              <w:rPr>
                <w:sz w:val="20"/>
                <w:szCs w:val="20"/>
              </w:rPr>
            </w:pPr>
            <w:r w:rsidRPr="005D05E0">
              <w:rPr>
                <w:sz w:val="20"/>
                <w:szCs w:val="20"/>
              </w:rPr>
              <w:t xml:space="preserve">poprzez stronę internetową Starostwa Powiatowego we Wschowie, zakładka Sygnalista pod adresem </w:t>
            </w:r>
            <w:hyperlink r:id="rId15" w:history="1">
              <w:r w:rsidRPr="005D05E0">
                <w:rPr>
                  <w:rStyle w:val="Hipercze"/>
                  <w:sz w:val="20"/>
                  <w:szCs w:val="20"/>
                </w:rPr>
                <w:t>www.wschowa.info</w:t>
              </w:r>
            </w:hyperlink>
          </w:p>
          <w:p w:rsidR="00A01FBA" w:rsidRPr="005D05E0" w:rsidRDefault="00A01FBA" w:rsidP="005D05E0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4" w:right="2" w:hanging="284"/>
              <w:jc w:val="both"/>
              <w:rPr>
                <w:sz w:val="20"/>
                <w:szCs w:val="20"/>
              </w:rPr>
            </w:pPr>
            <w:r w:rsidRPr="005D05E0">
              <w:rPr>
                <w:sz w:val="20"/>
                <w:szCs w:val="20"/>
              </w:rPr>
              <w:t>Zgłoszenie może mieć charakter:</w:t>
            </w:r>
            <w:r w:rsidR="007A6E5D" w:rsidRPr="005D05E0">
              <w:rPr>
                <w:sz w:val="20"/>
                <w:szCs w:val="20"/>
              </w:rPr>
              <w:t xml:space="preserve"> jawny, poufny i anonimowy.</w:t>
            </w:r>
          </w:p>
          <w:p w:rsidR="00A01FBA" w:rsidRPr="005D05E0" w:rsidRDefault="00A01FBA" w:rsidP="005D05E0">
            <w:pPr>
              <w:pStyle w:val="Akapitzlist"/>
              <w:widowControl w:val="0"/>
              <w:numPr>
                <w:ilvl w:val="1"/>
                <w:numId w:val="6"/>
              </w:numPr>
              <w:tabs>
                <w:tab w:val="left" w:pos="455"/>
                <w:tab w:val="left" w:pos="9072"/>
              </w:tabs>
              <w:autoSpaceDE w:val="0"/>
              <w:autoSpaceDN w:val="0"/>
              <w:ind w:left="455" w:right="2" w:hanging="283"/>
              <w:jc w:val="both"/>
              <w:rPr>
                <w:sz w:val="20"/>
                <w:szCs w:val="20"/>
              </w:rPr>
            </w:pPr>
            <w:r w:rsidRPr="005D05E0">
              <w:rPr>
                <w:sz w:val="20"/>
                <w:szCs w:val="20"/>
              </w:rPr>
              <w:t>jawny, gdy osoba dokonująca zgłoszenia zgadza się na ujawnienie swojej tożsamości osobom zaangażowanym w wyjaśnienie zgłoszenia;</w:t>
            </w:r>
          </w:p>
          <w:p w:rsidR="00FE368C" w:rsidRPr="005D05E0" w:rsidRDefault="00A01FBA" w:rsidP="005D05E0">
            <w:pPr>
              <w:pStyle w:val="Akapitzlist"/>
              <w:widowControl w:val="0"/>
              <w:numPr>
                <w:ilvl w:val="1"/>
                <w:numId w:val="6"/>
              </w:numPr>
              <w:tabs>
                <w:tab w:val="left" w:pos="455"/>
                <w:tab w:val="left" w:pos="9072"/>
              </w:tabs>
              <w:autoSpaceDE w:val="0"/>
              <w:autoSpaceDN w:val="0"/>
              <w:ind w:left="455" w:right="2" w:hanging="283"/>
              <w:jc w:val="both"/>
              <w:rPr>
                <w:sz w:val="20"/>
                <w:szCs w:val="20"/>
              </w:rPr>
            </w:pPr>
            <w:r w:rsidRPr="005D05E0">
              <w:rPr>
                <w:sz w:val="20"/>
                <w:szCs w:val="20"/>
              </w:rPr>
              <w:t>poufny, gdy osoba dokonująca zgłoszenia nie zgadza się na ujawnienie swoich danych i dane podlegają utajnieniu;</w:t>
            </w:r>
          </w:p>
          <w:p w:rsidR="00A01FBA" w:rsidRPr="005D05E0" w:rsidRDefault="00A01FBA" w:rsidP="005D05E0">
            <w:pPr>
              <w:pStyle w:val="Akapitzlist"/>
              <w:widowControl w:val="0"/>
              <w:numPr>
                <w:ilvl w:val="1"/>
                <w:numId w:val="6"/>
              </w:numPr>
              <w:tabs>
                <w:tab w:val="left" w:pos="455"/>
                <w:tab w:val="left" w:pos="9072"/>
              </w:tabs>
              <w:autoSpaceDE w:val="0"/>
              <w:autoSpaceDN w:val="0"/>
              <w:ind w:left="455" w:right="2" w:hanging="283"/>
              <w:jc w:val="both"/>
              <w:rPr>
                <w:sz w:val="20"/>
                <w:szCs w:val="20"/>
              </w:rPr>
            </w:pPr>
            <w:r w:rsidRPr="005D05E0">
              <w:rPr>
                <w:sz w:val="20"/>
                <w:szCs w:val="20"/>
              </w:rPr>
              <w:t>anonimowy, gdy w żaden sposób nie można zidentyfikować osoby dokonującej zgłoszenia.</w:t>
            </w:r>
          </w:p>
        </w:tc>
      </w:tr>
      <w:tr w:rsidR="00FE368C" w:rsidTr="005D05E0">
        <w:tc>
          <w:tcPr>
            <w:tcW w:w="9352" w:type="dxa"/>
            <w:shd w:val="clear" w:color="auto" w:fill="D9D9D9" w:themeFill="background1" w:themeFillShade="D9"/>
          </w:tcPr>
          <w:p w:rsidR="00FE368C" w:rsidRPr="005D05E0" w:rsidRDefault="00FE368C" w:rsidP="005D05E0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2"/>
                <w:tab w:val="left" w:pos="314"/>
                <w:tab w:val="left" w:pos="455"/>
              </w:tabs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5D05E0">
              <w:rPr>
                <w:b/>
                <w:sz w:val="20"/>
                <w:szCs w:val="20"/>
              </w:rPr>
              <w:t xml:space="preserve">Klauzula informacyjna RODO: </w:t>
            </w:r>
            <w:hyperlink r:id="rId16" w:history="1">
              <w:r w:rsidRPr="005D05E0">
                <w:rPr>
                  <w:rStyle w:val="Hipercze"/>
                  <w:sz w:val="20"/>
                  <w:szCs w:val="20"/>
                </w:rPr>
                <w:t>http://wschowa.info/klauzula-informacyjna-dot-ochrony-danych-osobowych-w-starostwie-powiatowym-we-wschowie/</w:t>
              </w:r>
            </w:hyperlink>
          </w:p>
        </w:tc>
      </w:tr>
    </w:tbl>
    <w:p w:rsidR="007F2CEC" w:rsidRPr="007F2CEC" w:rsidRDefault="007F2CEC" w:rsidP="007F2CEC">
      <w:pPr>
        <w:pStyle w:val="Tekstpodstawowy"/>
        <w:tabs>
          <w:tab w:val="left" w:pos="9072"/>
        </w:tabs>
        <w:spacing w:line="360" w:lineRule="auto"/>
        <w:ind w:left="112" w:right="2"/>
        <w:jc w:val="both"/>
        <w:rPr>
          <w:rFonts w:ascii="Times New Roman" w:hAnsi="Times New Roman" w:cs="Times New Roman"/>
          <w:sz w:val="18"/>
          <w:szCs w:val="18"/>
        </w:rPr>
      </w:pPr>
      <w:r w:rsidRPr="005248C2">
        <w:rPr>
          <w:rFonts w:ascii="Times New Roman" w:hAnsi="Times New Roman" w:cs="Times New Roman"/>
          <w:b/>
          <w:sz w:val="18"/>
          <w:szCs w:val="18"/>
        </w:rPr>
        <w:t>Załącznik nr 2</w:t>
      </w:r>
      <w:r w:rsidRPr="007F2CEC">
        <w:rPr>
          <w:rFonts w:ascii="Times New Roman" w:hAnsi="Times New Roman" w:cs="Times New Roman"/>
          <w:sz w:val="18"/>
          <w:szCs w:val="18"/>
        </w:rPr>
        <w:t xml:space="preserve"> do Zarządzenia  Starosty Wschowskiego Nr 187/2021 z dnia 17 grudnia 2021 r. – </w:t>
      </w:r>
      <w:r>
        <w:rPr>
          <w:rFonts w:ascii="Times New Roman" w:hAnsi="Times New Roman" w:cs="Times New Roman"/>
          <w:sz w:val="18"/>
          <w:szCs w:val="18"/>
        </w:rPr>
        <w:t>Wzór formularza zgłoszenia nieprawidłowości.</w:t>
      </w:r>
    </w:p>
    <w:tbl>
      <w:tblPr>
        <w:tblStyle w:val="Tabela-Siatka"/>
        <w:tblW w:w="0" w:type="auto"/>
        <w:tblLook w:val="04A0"/>
      </w:tblPr>
      <w:tblGrid>
        <w:gridCol w:w="4721"/>
        <w:gridCol w:w="4569"/>
      </w:tblGrid>
      <w:tr w:rsidR="007F2CEC" w:rsidTr="00EA12F4">
        <w:tc>
          <w:tcPr>
            <w:tcW w:w="9290" w:type="dxa"/>
            <w:gridSpan w:val="2"/>
            <w:shd w:val="clear" w:color="auto" w:fill="D9D9D9" w:themeFill="background1" w:themeFillShade="D9"/>
            <w:vAlign w:val="center"/>
          </w:tcPr>
          <w:p w:rsidR="007F2CEC" w:rsidRPr="007F2CEC" w:rsidRDefault="007F2CEC" w:rsidP="00D07197">
            <w:pPr>
              <w:pStyle w:val="Tekstpodstawowy"/>
              <w:tabs>
                <w:tab w:val="left" w:pos="9072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EC">
              <w:rPr>
                <w:rFonts w:ascii="Times New Roman" w:hAnsi="Times New Roman" w:cs="Times New Roman"/>
                <w:b/>
                <w:sz w:val="24"/>
                <w:szCs w:val="24"/>
              </w:rPr>
              <w:t>Formularz zgłoszenia nieprawidłowości w Starostwie Powiatowym we Wschowie</w:t>
            </w:r>
          </w:p>
        </w:tc>
      </w:tr>
      <w:tr w:rsidR="00562EE2" w:rsidTr="00EA12F4">
        <w:tc>
          <w:tcPr>
            <w:tcW w:w="4503" w:type="dxa"/>
            <w:shd w:val="clear" w:color="auto" w:fill="F2F2F2" w:themeFill="background1" w:themeFillShade="F2"/>
            <w:vAlign w:val="center"/>
          </w:tcPr>
          <w:p w:rsidR="00D07197" w:rsidRPr="00D07197" w:rsidRDefault="00D07197" w:rsidP="00D07197">
            <w:pPr>
              <w:pStyle w:val="Tekstpodstawowy"/>
              <w:tabs>
                <w:tab w:val="left" w:pos="9072"/>
              </w:tabs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197">
              <w:rPr>
                <w:rFonts w:ascii="Times New Roman" w:hAnsi="Times New Roman" w:cs="Times New Roman"/>
                <w:sz w:val="20"/>
                <w:szCs w:val="20"/>
              </w:rPr>
              <w:t>Miejsce i data sporządzenia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87" w:type="dxa"/>
            <w:shd w:val="clear" w:color="auto" w:fill="FFFFFF" w:themeFill="background1"/>
            <w:vAlign w:val="center"/>
          </w:tcPr>
          <w:p w:rsidR="00D07197" w:rsidRPr="00D07197" w:rsidRDefault="00D07197" w:rsidP="00D07197">
            <w:pPr>
              <w:pStyle w:val="Tekstpodstawowy"/>
              <w:tabs>
                <w:tab w:val="left" w:pos="9072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E2" w:rsidTr="00EA12F4">
        <w:tc>
          <w:tcPr>
            <w:tcW w:w="4503" w:type="dxa"/>
            <w:shd w:val="clear" w:color="auto" w:fill="F2F2F2" w:themeFill="background1" w:themeFillShade="F2"/>
            <w:vAlign w:val="center"/>
          </w:tcPr>
          <w:p w:rsidR="00D07197" w:rsidRPr="00D07197" w:rsidRDefault="00EA12F4" w:rsidP="00EA12F4">
            <w:pPr>
              <w:pStyle w:val="Tekstpodstawowy"/>
              <w:tabs>
                <w:tab w:val="left" w:pos="9072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Czy zgłoszenie ma charakter </w:t>
            </w:r>
            <w:r w:rsidR="00D07197">
              <w:rPr>
                <w:rFonts w:ascii="Times New Roman" w:hAnsi="Times New Roman" w:cs="Times New Roman"/>
                <w:sz w:val="20"/>
                <w:szCs w:val="20"/>
              </w:rPr>
              <w:t>anonimowy:</w:t>
            </w:r>
          </w:p>
        </w:tc>
        <w:tc>
          <w:tcPr>
            <w:tcW w:w="4787" w:type="dxa"/>
            <w:shd w:val="clear" w:color="auto" w:fill="FFFFFF" w:themeFill="background1"/>
            <w:vAlign w:val="center"/>
          </w:tcPr>
          <w:p w:rsidR="00D07197" w:rsidRPr="00D07197" w:rsidRDefault="00D07197" w:rsidP="00D07197">
            <w:pPr>
              <w:pStyle w:val="Tekstpodstawowy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  <w:r w:rsidRPr="00D0719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Pr="00D0719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</w:tr>
      <w:tr w:rsidR="00562EE2" w:rsidTr="00EA12F4">
        <w:trPr>
          <w:trHeight w:val="491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:rsidR="003A672E" w:rsidRDefault="00EA12F4" w:rsidP="003A672E">
            <w:pPr>
              <w:pStyle w:val="Tekstpodstawowy"/>
              <w:tabs>
                <w:tab w:val="lef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Dotyczy zgłoszenia</w:t>
            </w:r>
            <w:r w:rsidR="003A672E">
              <w:rPr>
                <w:rFonts w:ascii="Times New Roman" w:hAnsi="Times New Roman" w:cs="Times New Roman"/>
                <w:sz w:val="20"/>
                <w:szCs w:val="20"/>
              </w:rPr>
              <w:t xml:space="preserve"> jawne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="003A672E">
              <w:rPr>
                <w:rFonts w:ascii="Times New Roman" w:hAnsi="Times New Roman" w:cs="Times New Roman"/>
                <w:sz w:val="20"/>
                <w:szCs w:val="20"/>
              </w:rPr>
              <w:t xml:space="preserve"> i poufne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="003A67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A672E" w:rsidRDefault="003A672E" w:rsidP="003A672E">
            <w:pPr>
              <w:pStyle w:val="Tekstpodstawowy"/>
              <w:tabs>
                <w:tab w:val="left" w:pos="9072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4787" w:type="dxa"/>
            <w:shd w:val="clear" w:color="auto" w:fill="FFFFFF" w:themeFill="background1"/>
            <w:vAlign w:val="center"/>
          </w:tcPr>
          <w:p w:rsidR="003A672E" w:rsidRDefault="003A672E" w:rsidP="00D07197">
            <w:pPr>
              <w:pStyle w:val="Tekstpodstawowy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E2" w:rsidTr="00EA12F4">
        <w:trPr>
          <w:trHeight w:val="384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:rsidR="003A672E" w:rsidRDefault="003A672E" w:rsidP="003A672E">
            <w:pPr>
              <w:pStyle w:val="Tekstpodstawowy"/>
              <w:tabs>
                <w:tab w:val="left" w:pos="9072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72E" w:rsidRDefault="003A672E" w:rsidP="00EA12F4">
            <w:pPr>
              <w:pStyle w:val="Tekstpodstawowy"/>
              <w:tabs>
                <w:tab w:val="left" w:pos="9072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Stanowisko</w:t>
            </w:r>
            <w:r w:rsidR="005A29BE">
              <w:rPr>
                <w:rFonts w:ascii="Times New Roman" w:hAnsi="Times New Roman" w:cs="Times New Roman"/>
                <w:sz w:val="20"/>
                <w:szCs w:val="20"/>
              </w:rPr>
              <w:t>, miejsce pracy</w:t>
            </w:r>
          </w:p>
        </w:tc>
        <w:tc>
          <w:tcPr>
            <w:tcW w:w="4787" w:type="dxa"/>
            <w:shd w:val="clear" w:color="auto" w:fill="FFFFFF" w:themeFill="background1"/>
            <w:vAlign w:val="center"/>
          </w:tcPr>
          <w:p w:rsidR="003A672E" w:rsidRDefault="003A672E" w:rsidP="00D07197">
            <w:pPr>
              <w:pStyle w:val="Tekstpodstawowy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E2" w:rsidTr="00EA12F4">
        <w:trPr>
          <w:trHeight w:val="384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:rsidR="003A672E" w:rsidRDefault="003A672E" w:rsidP="00EA12F4">
            <w:pPr>
              <w:pStyle w:val="Tekstpodstawowy"/>
              <w:tabs>
                <w:tab w:val="left" w:pos="9072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kontaktowe: adres, nr tel. e-mail</w:t>
            </w:r>
          </w:p>
        </w:tc>
        <w:tc>
          <w:tcPr>
            <w:tcW w:w="4787" w:type="dxa"/>
            <w:shd w:val="clear" w:color="auto" w:fill="FFFFFF" w:themeFill="background1"/>
            <w:vAlign w:val="center"/>
          </w:tcPr>
          <w:p w:rsidR="003A672E" w:rsidRDefault="003A672E" w:rsidP="00D07197">
            <w:pPr>
              <w:pStyle w:val="Tekstpodstawowy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E2" w:rsidTr="00EA12F4">
        <w:trPr>
          <w:trHeight w:val="384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:rsidR="003A672E" w:rsidRDefault="003A672E" w:rsidP="00EA12F4">
            <w:pPr>
              <w:pStyle w:val="Tekstpodstawowy"/>
              <w:tabs>
                <w:tab w:val="left" w:pos="9072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Wnoszę o utajnienie moich dany</w:t>
            </w:r>
            <w:r w:rsidR="00EA12F4">
              <w:rPr>
                <w:rFonts w:ascii="Times New Roman" w:hAnsi="Times New Roman" w:cs="Times New Roman"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osobowych</w:t>
            </w:r>
            <w:r w:rsidR="00EA12F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87" w:type="dxa"/>
            <w:shd w:val="clear" w:color="auto" w:fill="FFFFFF" w:themeFill="background1"/>
            <w:vAlign w:val="center"/>
          </w:tcPr>
          <w:p w:rsidR="003A672E" w:rsidRDefault="003A672E" w:rsidP="00D07197">
            <w:pPr>
              <w:pStyle w:val="Tekstpodstawowy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  <w:r w:rsidRPr="00D0719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Pr="00D0719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</w:tr>
      <w:tr w:rsidR="003A672E" w:rsidTr="00EA12F4">
        <w:trPr>
          <w:trHeight w:val="384"/>
        </w:trPr>
        <w:tc>
          <w:tcPr>
            <w:tcW w:w="9290" w:type="dxa"/>
            <w:gridSpan w:val="2"/>
            <w:shd w:val="clear" w:color="auto" w:fill="FFFFFF" w:themeFill="background1"/>
            <w:vAlign w:val="center"/>
          </w:tcPr>
          <w:p w:rsidR="003A672E" w:rsidRPr="00EA12F4" w:rsidRDefault="003A672E" w:rsidP="00EA12F4">
            <w:pPr>
              <w:pStyle w:val="Tekstpodstawowy"/>
              <w:shd w:val="clear" w:color="auto" w:fill="F2F2F2" w:themeFill="background1" w:themeFillShade="F2"/>
              <w:tabs>
                <w:tab w:val="left" w:pos="907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2F4">
              <w:rPr>
                <w:rFonts w:ascii="Times New Roman" w:hAnsi="Times New Roman" w:cs="Times New Roman"/>
                <w:b/>
                <w:sz w:val="20"/>
                <w:szCs w:val="20"/>
              </w:rPr>
              <w:t>Jakiego obszaru nieprawidłowości dotyczy Twoje zgłoszenie?</w:t>
            </w:r>
          </w:p>
          <w:p w:rsidR="00ED630A" w:rsidRDefault="00ED630A" w:rsidP="003A672E">
            <w:pPr>
              <w:pStyle w:val="Tekstpodstawowy"/>
              <w:tabs>
                <w:tab w:val="lef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719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ED630A">
              <w:rPr>
                <w:rFonts w:ascii="Times New Roman" w:hAnsi="Times New Roman" w:cs="Times New Roman"/>
                <w:sz w:val="20"/>
                <w:szCs w:val="20"/>
              </w:rPr>
              <w:t>zgłoszenie naruszenia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prawa poprzez działanie, zaniechanie lub mające na celu obejście przepisów prawa w zakresie …………………………………………………………………………………………………………</w:t>
            </w:r>
            <w:r w:rsidR="0030213E">
              <w:rPr>
                <w:rFonts w:ascii="Times New Roman" w:hAnsi="Times New Roman" w:cs="Times New Roman"/>
                <w:sz w:val="20"/>
                <w:szCs w:val="20"/>
              </w:rPr>
              <w:t>...;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ED630A" w:rsidRPr="0030213E" w:rsidRDefault="0030213E" w:rsidP="003A672E">
            <w:pPr>
              <w:pStyle w:val="Tekstpodstawowy"/>
              <w:tabs>
                <w:tab w:val="lef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ED630A" w:rsidRPr="003021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0213E">
              <w:rPr>
                <w:rFonts w:ascii="Times New Roman" w:hAnsi="Times New Roman" w:cs="Times New Roman"/>
                <w:sz w:val="16"/>
                <w:szCs w:val="16"/>
              </w:rPr>
              <w:t xml:space="preserve">należy </w:t>
            </w:r>
            <w:r w:rsidR="00ED630A" w:rsidRPr="0030213E">
              <w:rPr>
                <w:rFonts w:ascii="Times New Roman" w:hAnsi="Times New Roman" w:cs="Times New Roman"/>
                <w:sz w:val="16"/>
                <w:szCs w:val="16"/>
              </w:rPr>
              <w:t xml:space="preserve">wymienić dziedzinę prawa, zakres przedmiotowy </w:t>
            </w:r>
            <w:r w:rsidR="005A29BE">
              <w:rPr>
                <w:rFonts w:ascii="Times New Roman" w:hAnsi="Times New Roman" w:cs="Times New Roman"/>
                <w:sz w:val="16"/>
                <w:szCs w:val="16"/>
              </w:rPr>
              <w:t xml:space="preserve">zgłoszenia został </w:t>
            </w:r>
            <w:r w:rsidR="00ED630A" w:rsidRPr="0030213E">
              <w:rPr>
                <w:rFonts w:ascii="Times New Roman" w:hAnsi="Times New Roman" w:cs="Times New Roman"/>
                <w:sz w:val="16"/>
                <w:szCs w:val="16"/>
              </w:rPr>
              <w:t>opisany w § 3 ust. 1 pkt 1 Procedury Sygnalisty)</w:t>
            </w:r>
          </w:p>
          <w:p w:rsidR="00ED630A" w:rsidRPr="00ED630A" w:rsidRDefault="00ED630A" w:rsidP="00ED630A">
            <w:pPr>
              <w:pStyle w:val="Tekstpodstawowy"/>
              <w:tabs>
                <w:tab w:val="lef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19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ED630A">
              <w:rPr>
                <w:rFonts w:ascii="Times New Roman" w:hAnsi="Times New Roman" w:cs="Times New Roman"/>
                <w:sz w:val="20"/>
                <w:szCs w:val="20"/>
              </w:rPr>
              <w:t xml:space="preserve">naruszenie praw pracowniczych w tym </w:t>
            </w:r>
            <w:proofErr w:type="spellStart"/>
            <w:r w:rsidRPr="00ED630A">
              <w:rPr>
                <w:rFonts w:ascii="Times New Roman" w:hAnsi="Times New Roman" w:cs="Times New Roman"/>
                <w:sz w:val="20"/>
                <w:szCs w:val="20"/>
              </w:rPr>
              <w:t>mobbing</w:t>
            </w:r>
            <w:proofErr w:type="spellEnd"/>
            <w:r w:rsidRPr="00ED630A">
              <w:rPr>
                <w:rFonts w:ascii="Times New Roman" w:hAnsi="Times New Roman" w:cs="Times New Roman"/>
                <w:sz w:val="20"/>
                <w:szCs w:val="20"/>
              </w:rPr>
              <w:t xml:space="preserve"> i dyskryminacja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wszelkie formy nadużyć i stosunku zależności w relacjach pracowniczych lub służbowych</w:t>
            </w:r>
            <w:r w:rsidR="0030213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ED63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213E" w:rsidRDefault="0030213E" w:rsidP="0030213E">
            <w:pPr>
              <w:pStyle w:val="Tekstpodstawowy"/>
              <w:tabs>
                <w:tab w:val="left" w:pos="9072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D0719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30213E">
              <w:rPr>
                <w:rFonts w:ascii="Times New Roman" w:hAnsi="Times New Roman" w:cs="Times New Roman"/>
                <w:sz w:val="20"/>
                <w:szCs w:val="20"/>
              </w:rPr>
              <w:t>naruszenie regulacji wewnętrznych i zasad kodeksu etyki pracowników urzędu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30213E" w:rsidRDefault="0030213E" w:rsidP="0030213E">
            <w:pPr>
              <w:pStyle w:val="Tekstpodstawowy"/>
              <w:tabs>
                <w:tab w:val="lef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719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30213E">
              <w:rPr>
                <w:rFonts w:ascii="Times New Roman" w:hAnsi="Times New Roman" w:cs="Times New Roman"/>
                <w:sz w:val="20"/>
                <w:szCs w:val="20"/>
              </w:rPr>
              <w:t xml:space="preserve">naruszenie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praw człowieka stwarzające lub mogące stwarzać zagrożenie życia, zdrowia lub wolności osobistej;</w:t>
            </w:r>
          </w:p>
          <w:p w:rsidR="003A672E" w:rsidRDefault="0030213E" w:rsidP="0030213E">
            <w:pPr>
              <w:pStyle w:val="Tekstpodstawowy"/>
              <w:tabs>
                <w:tab w:val="lef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719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30213E">
              <w:rPr>
                <w:rFonts w:ascii="Times New Roman" w:hAnsi="Times New Roman" w:cs="Times New Roman"/>
                <w:sz w:val="20"/>
                <w:szCs w:val="20"/>
              </w:rPr>
              <w:t>naruszenie regulacji wewnętrznych i zasad kodeksu etyki pracowników urzędu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0213E" w:rsidRDefault="0030213E" w:rsidP="0030213E">
            <w:pPr>
              <w:pStyle w:val="Tekstpodstawowy"/>
              <w:tabs>
                <w:tab w:val="lef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719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działania o charakterze korupcyjnym, w tym łapownictwo czynne lub bierne, oszustwo, fałszerstwo, wyłudzenie lub użycie poświadczenia nieprawdy, itp. działania  (właściwe podkreślić);</w:t>
            </w:r>
          </w:p>
          <w:p w:rsidR="0030213E" w:rsidRDefault="0030213E" w:rsidP="0030213E">
            <w:pPr>
              <w:pStyle w:val="Tekstpodstawowy"/>
              <w:tabs>
                <w:tab w:val="lef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719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30213E">
              <w:rPr>
                <w:rFonts w:ascii="Times New Roman" w:hAnsi="Times New Roman" w:cs="Times New Roman"/>
                <w:sz w:val="20"/>
                <w:szCs w:val="20"/>
              </w:rPr>
              <w:t xml:space="preserve">naruszenie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obowiązków publiczno-prawnych w tym podatkowych i ubezpieczeniowych;</w:t>
            </w:r>
          </w:p>
          <w:p w:rsidR="0030213E" w:rsidRDefault="0030213E" w:rsidP="0030213E">
            <w:pPr>
              <w:pStyle w:val="Tekstpodstawowy"/>
              <w:tabs>
                <w:tab w:val="lef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719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30213E">
              <w:rPr>
                <w:rFonts w:ascii="Times New Roman" w:hAnsi="Times New Roman" w:cs="Times New Roman"/>
                <w:sz w:val="20"/>
                <w:szCs w:val="20"/>
              </w:rPr>
              <w:t xml:space="preserve">naruszenie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interesów finansowych Unii Europejskiej w tym zasad konkurencji pomocy państwa;</w:t>
            </w:r>
          </w:p>
          <w:p w:rsidR="0030213E" w:rsidRPr="00ED630A" w:rsidRDefault="0030213E" w:rsidP="0030213E">
            <w:pPr>
              <w:pStyle w:val="Tekstpodstawowy"/>
              <w:tabs>
                <w:tab w:val="lef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719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inne nie wymienione wyżej (należy wymienić)……………………………………………………………….</w:t>
            </w:r>
          </w:p>
        </w:tc>
      </w:tr>
      <w:tr w:rsidR="0030213E" w:rsidTr="00EA12F4">
        <w:trPr>
          <w:trHeight w:val="384"/>
        </w:trPr>
        <w:tc>
          <w:tcPr>
            <w:tcW w:w="9290" w:type="dxa"/>
            <w:gridSpan w:val="2"/>
            <w:shd w:val="clear" w:color="auto" w:fill="FFFFFF" w:themeFill="background1"/>
            <w:vAlign w:val="center"/>
          </w:tcPr>
          <w:p w:rsidR="005A29BE" w:rsidRPr="00EA12F4" w:rsidRDefault="0030213E" w:rsidP="00EA12F4">
            <w:pPr>
              <w:pStyle w:val="Akapitzlist"/>
              <w:numPr>
                <w:ilvl w:val="0"/>
                <w:numId w:val="24"/>
              </w:numPr>
              <w:shd w:val="clear" w:color="auto" w:fill="F2F2F2" w:themeFill="background1" w:themeFillShade="F2"/>
              <w:spacing w:before="111"/>
              <w:rPr>
                <w:b/>
              </w:rPr>
            </w:pPr>
            <w:r w:rsidRPr="00EA12F4">
              <w:rPr>
                <w:b/>
              </w:rPr>
              <w:t>Treść</w:t>
            </w:r>
            <w:r w:rsidRPr="00EA12F4">
              <w:rPr>
                <w:b/>
                <w:spacing w:val="-11"/>
              </w:rPr>
              <w:t xml:space="preserve"> </w:t>
            </w:r>
            <w:r w:rsidRPr="00EA12F4">
              <w:rPr>
                <w:b/>
              </w:rPr>
              <w:t>zgłoszenia</w:t>
            </w:r>
          </w:p>
          <w:p w:rsidR="00562EE2" w:rsidRDefault="0030213E" w:rsidP="00562EE2">
            <w:pPr>
              <w:ind w:left="155" w:right="-74"/>
              <w:rPr>
                <w:i/>
                <w:sz w:val="20"/>
                <w:szCs w:val="20"/>
              </w:rPr>
            </w:pPr>
            <w:r w:rsidRPr="005A29BE">
              <w:rPr>
                <w:i/>
                <w:sz w:val="20"/>
                <w:szCs w:val="20"/>
              </w:rPr>
              <w:t>Opisz</w:t>
            </w:r>
            <w:r w:rsidRPr="005A29BE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5A29BE">
              <w:rPr>
                <w:i/>
                <w:sz w:val="20"/>
                <w:szCs w:val="20"/>
              </w:rPr>
              <w:t>szczegółowo</w:t>
            </w:r>
            <w:r w:rsidRPr="005A29BE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5A29BE">
              <w:rPr>
                <w:i/>
                <w:sz w:val="20"/>
                <w:szCs w:val="20"/>
              </w:rPr>
              <w:t>swoje</w:t>
            </w:r>
            <w:r w:rsidRPr="005A29BE">
              <w:rPr>
                <w:i/>
                <w:spacing w:val="-7"/>
                <w:sz w:val="20"/>
                <w:szCs w:val="20"/>
              </w:rPr>
              <w:t xml:space="preserve"> </w:t>
            </w:r>
            <w:r w:rsidR="00562EE2">
              <w:rPr>
                <w:i/>
                <w:spacing w:val="-7"/>
                <w:sz w:val="20"/>
                <w:szCs w:val="20"/>
              </w:rPr>
              <w:t xml:space="preserve">ustalenia, </w:t>
            </w:r>
            <w:r w:rsidRPr="005A29BE">
              <w:rPr>
                <w:i/>
                <w:sz w:val="20"/>
                <w:szCs w:val="20"/>
              </w:rPr>
              <w:t>podejrzenia</w:t>
            </w:r>
            <w:r w:rsidRPr="005A29BE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5A29BE">
              <w:rPr>
                <w:i/>
                <w:sz w:val="20"/>
                <w:szCs w:val="20"/>
              </w:rPr>
              <w:t>oraz</w:t>
            </w:r>
            <w:r w:rsidRPr="005A29BE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5A29BE">
              <w:rPr>
                <w:i/>
                <w:sz w:val="20"/>
                <w:szCs w:val="20"/>
              </w:rPr>
              <w:t>okoliczności</w:t>
            </w:r>
            <w:r w:rsidRPr="005A29BE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5A29BE">
              <w:rPr>
                <w:i/>
                <w:sz w:val="20"/>
                <w:szCs w:val="20"/>
              </w:rPr>
              <w:t>ich</w:t>
            </w:r>
            <w:r w:rsidRPr="005A29BE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5A29BE">
              <w:rPr>
                <w:i/>
                <w:sz w:val="20"/>
                <w:szCs w:val="20"/>
              </w:rPr>
              <w:t>zajścia</w:t>
            </w:r>
            <w:r w:rsidRPr="005A29BE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5A29BE">
              <w:rPr>
                <w:i/>
                <w:sz w:val="20"/>
                <w:szCs w:val="20"/>
              </w:rPr>
              <w:t>zgodnie</w:t>
            </w:r>
            <w:r w:rsidRPr="005A29BE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5A29BE">
              <w:rPr>
                <w:i/>
                <w:sz w:val="20"/>
                <w:szCs w:val="20"/>
              </w:rPr>
              <w:t>z</w:t>
            </w:r>
            <w:r w:rsidRPr="005A29BE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5A29BE">
              <w:rPr>
                <w:i/>
                <w:sz w:val="20"/>
                <w:szCs w:val="20"/>
              </w:rPr>
              <w:t>wiedzą,</w:t>
            </w:r>
            <w:r w:rsidRPr="005A29BE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5A29BE">
              <w:rPr>
                <w:i/>
                <w:sz w:val="20"/>
                <w:szCs w:val="20"/>
              </w:rPr>
              <w:t>którą</w:t>
            </w:r>
            <w:r w:rsidRPr="005A29BE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5A29BE">
              <w:rPr>
                <w:i/>
                <w:sz w:val="20"/>
                <w:szCs w:val="20"/>
              </w:rPr>
              <w:t>posiadasz</w:t>
            </w:r>
            <w:r w:rsidR="00562EE2">
              <w:rPr>
                <w:i/>
                <w:sz w:val="20"/>
                <w:szCs w:val="20"/>
              </w:rPr>
              <w:t>.</w:t>
            </w:r>
            <w:r w:rsidRPr="005A29BE">
              <w:rPr>
                <w:i/>
                <w:spacing w:val="-47"/>
                <w:sz w:val="20"/>
                <w:szCs w:val="20"/>
              </w:rPr>
              <w:t xml:space="preserve"> </w:t>
            </w:r>
          </w:p>
          <w:p w:rsidR="000B1888" w:rsidRDefault="00562EE2" w:rsidP="00562EE2">
            <w:pPr>
              <w:ind w:left="155" w:right="-7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 </w:t>
            </w:r>
            <w:r w:rsidR="0030213E" w:rsidRPr="005A29BE">
              <w:rPr>
                <w:i/>
                <w:spacing w:val="-2"/>
                <w:sz w:val="20"/>
                <w:szCs w:val="20"/>
              </w:rPr>
              <w:t xml:space="preserve"> </w:t>
            </w:r>
            <w:r w:rsidR="0030213E" w:rsidRPr="005A29BE">
              <w:rPr>
                <w:i/>
                <w:sz w:val="20"/>
                <w:szCs w:val="20"/>
              </w:rPr>
              <w:t>poniższej</w:t>
            </w:r>
            <w:r w:rsidR="0030213E" w:rsidRPr="005A29BE">
              <w:rPr>
                <w:i/>
                <w:spacing w:val="-2"/>
                <w:sz w:val="20"/>
                <w:szCs w:val="20"/>
              </w:rPr>
              <w:t xml:space="preserve"> </w:t>
            </w:r>
            <w:r w:rsidR="0030213E" w:rsidRPr="005A29BE">
              <w:rPr>
                <w:i/>
                <w:sz w:val="20"/>
                <w:szCs w:val="20"/>
              </w:rPr>
              <w:t>listy</w:t>
            </w:r>
            <w:r w:rsidR="0030213E" w:rsidRPr="005A29BE">
              <w:rPr>
                <w:i/>
                <w:spacing w:val="-4"/>
                <w:sz w:val="20"/>
                <w:szCs w:val="20"/>
              </w:rPr>
              <w:t xml:space="preserve"> </w:t>
            </w:r>
            <w:r w:rsidR="0030213E" w:rsidRPr="005A29BE">
              <w:rPr>
                <w:i/>
                <w:sz w:val="20"/>
                <w:szCs w:val="20"/>
              </w:rPr>
              <w:t>wybierz</w:t>
            </w:r>
            <w:r w:rsidR="0030213E" w:rsidRPr="005A29BE">
              <w:rPr>
                <w:i/>
                <w:spacing w:val="-3"/>
                <w:sz w:val="20"/>
                <w:szCs w:val="20"/>
              </w:rPr>
              <w:t xml:space="preserve"> </w:t>
            </w:r>
            <w:r w:rsidR="0030213E" w:rsidRPr="005A29BE">
              <w:rPr>
                <w:i/>
                <w:sz w:val="20"/>
                <w:szCs w:val="20"/>
              </w:rPr>
              <w:t>elementy,</w:t>
            </w:r>
            <w:r w:rsidR="0030213E" w:rsidRPr="005A29BE">
              <w:rPr>
                <w:i/>
                <w:spacing w:val="-4"/>
                <w:sz w:val="20"/>
                <w:szCs w:val="20"/>
              </w:rPr>
              <w:t xml:space="preserve"> </w:t>
            </w:r>
            <w:r w:rsidR="0030213E" w:rsidRPr="005A29BE">
              <w:rPr>
                <w:i/>
                <w:sz w:val="20"/>
                <w:szCs w:val="20"/>
              </w:rPr>
              <w:t>które</w:t>
            </w:r>
            <w:r w:rsidR="0030213E" w:rsidRPr="005A29BE">
              <w:rPr>
                <w:i/>
                <w:spacing w:val="-4"/>
                <w:sz w:val="20"/>
                <w:szCs w:val="20"/>
              </w:rPr>
              <w:t xml:space="preserve"> </w:t>
            </w:r>
            <w:r w:rsidR="0030213E" w:rsidRPr="005A29BE">
              <w:rPr>
                <w:i/>
                <w:sz w:val="20"/>
                <w:szCs w:val="20"/>
              </w:rPr>
              <w:t>najlepiej</w:t>
            </w:r>
            <w:r w:rsidR="0030213E" w:rsidRPr="005A29BE">
              <w:rPr>
                <w:i/>
                <w:spacing w:val="-1"/>
                <w:sz w:val="20"/>
                <w:szCs w:val="20"/>
              </w:rPr>
              <w:t xml:space="preserve"> </w:t>
            </w:r>
            <w:r w:rsidR="0030213E" w:rsidRPr="005A29BE">
              <w:rPr>
                <w:i/>
                <w:sz w:val="20"/>
                <w:szCs w:val="20"/>
              </w:rPr>
              <w:t>pasują</w:t>
            </w:r>
            <w:r w:rsidR="0030213E" w:rsidRPr="005A29BE">
              <w:rPr>
                <w:i/>
                <w:spacing w:val="-3"/>
                <w:sz w:val="20"/>
                <w:szCs w:val="20"/>
              </w:rPr>
              <w:t xml:space="preserve"> </w:t>
            </w:r>
            <w:r w:rsidR="0030213E" w:rsidRPr="005A29BE">
              <w:rPr>
                <w:i/>
                <w:sz w:val="20"/>
                <w:szCs w:val="20"/>
              </w:rPr>
              <w:t>do</w:t>
            </w:r>
            <w:r w:rsidR="0030213E" w:rsidRPr="005A29BE">
              <w:rPr>
                <w:i/>
                <w:spacing w:val="-3"/>
                <w:sz w:val="20"/>
                <w:szCs w:val="20"/>
              </w:rPr>
              <w:t xml:space="preserve"> </w:t>
            </w:r>
            <w:r w:rsidR="0030213E" w:rsidRPr="005A29BE">
              <w:rPr>
                <w:i/>
                <w:sz w:val="20"/>
                <w:szCs w:val="20"/>
              </w:rPr>
              <w:t>sytuacji,</w:t>
            </w:r>
            <w:r w:rsidR="0030213E" w:rsidRPr="005A29BE">
              <w:rPr>
                <w:i/>
                <w:spacing w:val="-2"/>
                <w:sz w:val="20"/>
                <w:szCs w:val="20"/>
              </w:rPr>
              <w:t xml:space="preserve"> </w:t>
            </w:r>
            <w:r w:rsidR="0030213E" w:rsidRPr="005A29BE">
              <w:rPr>
                <w:i/>
                <w:sz w:val="20"/>
                <w:szCs w:val="20"/>
              </w:rPr>
              <w:t>którą</w:t>
            </w:r>
            <w:r w:rsidR="0030213E" w:rsidRPr="005A29BE">
              <w:rPr>
                <w:i/>
                <w:spacing w:val="-3"/>
                <w:sz w:val="20"/>
                <w:szCs w:val="20"/>
              </w:rPr>
              <w:t xml:space="preserve"> </w:t>
            </w:r>
            <w:r w:rsidR="0030213E" w:rsidRPr="005A29BE">
              <w:rPr>
                <w:i/>
                <w:sz w:val="20"/>
                <w:szCs w:val="20"/>
              </w:rPr>
              <w:t>chcesz</w:t>
            </w:r>
            <w:r w:rsidR="0030213E" w:rsidRPr="005A29BE">
              <w:rPr>
                <w:i/>
                <w:spacing w:val="-5"/>
                <w:sz w:val="20"/>
                <w:szCs w:val="20"/>
              </w:rPr>
              <w:t xml:space="preserve"> </w:t>
            </w:r>
            <w:r w:rsidR="0030213E" w:rsidRPr="005A29BE">
              <w:rPr>
                <w:i/>
                <w:sz w:val="20"/>
                <w:szCs w:val="20"/>
              </w:rPr>
              <w:t>opisać</w:t>
            </w:r>
            <w:r>
              <w:rPr>
                <w:i/>
                <w:sz w:val="20"/>
                <w:szCs w:val="20"/>
              </w:rPr>
              <w:t>:</w:t>
            </w:r>
          </w:p>
          <w:p w:rsidR="00562EE2" w:rsidRDefault="00562EE2" w:rsidP="00562EE2">
            <w:pPr>
              <w:ind w:left="155" w:right="-74"/>
              <w:rPr>
                <w:i/>
                <w:sz w:val="20"/>
                <w:szCs w:val="20"/>
              </w:rPr>
            </w:pPr>
          </w:p>
          <w:p w:rsidR="00F44DB0" w:rsidRDefault="00F44DB0" w:rsidP="00F44DB0">
            <w:pPr>
              <w:pStyle w:val="Akapitzlist"/>
              <w:numPr>
                <w:ilvl w:val="0"/>
                <w:numId w:val="21"/>
              </w:numPr>
              <w:ind w:left="851" w:right="99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Podaj datę i miejsce zaistnienia nieprawidłowości lub datę i miejsce pozyskania informacji o nieprawidłowościach. </w:t>
            </w:r>
            <w:r w:rsidRPr="000B1888">
              <w:rPr>
                <w:i/>
                <w:sz w:val="20"/>
                <w:szCs w:val="20"/>
              </w:rPr>
              <w:t>Kiedy</w:t>
            </w:r>
            <w:r w:rsidRPr="000B1888">
              <w:rPr>
                <w:i/>
                <w:spacing w:val="-3"/>
                <w:sz w:val="20"/>
                <w:szCs w:val="20"/>
              </w:rPr>
              <w:t xml:space="preserve"> </w:t>
            </w:r>
            <w:r w:rsidR="00562EE2">
              <w:rPr>
                <w:i/>
                <w:sz w:val="20"/>
                <w:szCs w:val="20"/>
              </w:rPr>
              <w:t>to</w:t>
            </w:r>
            <w:r w:rsidRPr="000B1888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0B1888">
              <w:rPr>
                <w:i/>
                <w:sz w:val="20"/>
                <w:szCs w:val="20"/>
              </w:rPr>
              <w:t>się</w:t>
            </w:r>
            <w:r w:rsidRPr="000B1888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0B1888">
              <w:rPr>
                <w:i/>
                <w:sz w:val="20"/>
                <w:szCs w:val="20"/>
              </w:rPr>
              <w:t>zaczęło? Czy</w:t>
            </w:r>
            <w:r w:rsidRPr="000B1888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0B1888">
              <w:rPr>
                <w:i/>
                <w:sz w:val="20"/>
                <w:szCs w:val="20"/>
              </w:rPr>
              <w:t>trwa</w:t>
            </w:r>
            <w:r w:rsidRPr="000B1888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0B1888">
              <w:rPr>
                <w:i/>
                <w:sz w:val="20"/>
                <w:szCs w:val="20"/>
              </w:rPr>
              <w:t>nadal?</w:t>
            </w:r>
          </w:p>
          <w:p w:rsidR="00562EE2" w:rsidRDefault="00562EE2" w:rsidP="00562EE2">
            <w:pPr>
              <w:pStyle w:val="Akapitzlist"/>
              <w:numPr>
                <w:ilvl w:val="0"/>
                <w:numId w:val="21"/>
              </w:numPr>
              <w:ind w:left="851" w:right="-7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Opisz sytuację lub okoliczności, które doprowadziły lub mogą doprowadzić do wystąpienia nieprawidłowości.</w:t>
            </w:r>
          </w:p>
          <w:p w:rsidR="00F44DB0" w:rsidRPr="00F44DB0" w:rsidRDefault="00F44DB0" w:rsidP="00F44DB0">
            <w:pPr>
              <w:pStyle w:val="Akapitzlist"/>
              <w:numPr>
                <w:ilvl w:val="0"/>
                <w:numId w:val="21"/>
              </w:numPr>
              <w:ind w:left="851" w:right="992"/>
              <w:rPr>
                <w:i/>
                <w:sz w:val="20"/>
                <w:szCs w:val="20"/>
              </w:rPr>
            </w:pPr>
            <w:r w:rsidRPr="000B1888">
              <w:rPr>
                <w:i/>
                <w:sz w:val="20"/>
                <w:szCs w:val="20"/>
              </w:rPr>
              <w:t>Jakie</w:t>
            </w:r>
            <w:r w:rsidRPr="000B1888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0B1888">
              <w:rPr>
                <w:i/>
                <w:sz w:val="20"/>
                <w:szCs w:val="20"/>
              </w:rPr>
              <w:t>zachowanie/działania</w:t>
            </w:r>
            <w:r>
              <w:rPr>
                <w:i/>
                <w:sz w:val="20"/>
                <w:szCs w:val="20"/>
              </w:rPr>
              <w:t>/zaniechania lub obejście przepisów</w:t>
            </w:r>
            <w:r w:rsidRPr="000B1888">
              <w:rPr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i/>
                <w:spacing w:val="-5"/>
                <w:sz w:val="20"/>
                <w:szCs w:val="20"/>
              </w:rPr>
              <w:t xml:space="preserve">prawa </w:t>
            </w:r>
            <w:r w:rsidRPr="000B1888">
              <w:rPr>
                <w:i/>
                <w:sz w:val="20"/>
                <w:szCs w:val="20"/>
              </w:rPr>
              <w:t>chcesz</w:t>
            </w:r>
            <w:r w:rsidRPr="000B1888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0B1888">
              <w:rPr>
                <w:i/>
                <w:sz w:val="20"/>
                <w:szCs w:val="20"/>
              </w:rPr>
              <w:t>zgłosić?</w:t>
            </w:r>
          </w:p>
          <w:p w:rsidR="0030213E" w:rsidRDefault="0030213E" w:rsidP="00562EE2">
            <w:pPr>
              <w:pStyle w:val="Akapitzlist"/>
              <w:numPr>
                <w:ilvl w:val="0"/>
                <w:numId w:val="21"/>
              </w:numPr>
              <w:ind w:left="851" w:right="-74"/>
              <w:rPr>
                <w:i/>
                <w:sz w:val="20"/>
                <w:szCs w:val="20"/>
              </w:rPr>
            </w:pPr>
            <w:r w:rsidRPr="000B1888">
              <w:rPr>
                <w:i/>
                <w:sz w:val="20"/>
                <w:szCs w:val="20"/>
              </w:rPr>
              <w:t>Podaj</w:t>
            </w:r>
            <w:r w:rsidRPr="000B1888">
              <w:rPr>
                <w:i/>
                <w:spacing w:val="8"/>
                <w:sz w:val="20"/>
                <w:szCs w:val="20"/>
              </w:rPr>
              <w:t xml:space="preserve"> </w:t>
            </w:r>
            <w:r w:rsidRPr="000B1888">
              <w:rPr>
                <w:i/>
                <w:sz w:val="20"/>
                <w:szCs w:val="20"/>
              </w:rPr>
              <w:t>dane</w:t>
            </w:r>
            <w:r w:rsidRPr="000B1888">
              <w:rPr>
                <w:i/>
                <w:spacing w:val="8"/>
                <w:sz w:val="20"/>
                <w:szCs w:val="20"/>
              </w:rPr>
              <w:t xml:space="preserve"> </w:t>
            </w:r>
            <w:r w:rsidRPr="000B1888">
              <w:rPr>
                <w:i/>
                <w:sz w:val="20"/>
                <w:szCs w:val="20"/>
              </w:rPr>
              <w:t>osób,</w:t>
            </w:r>
            <w:r w:rsidRPr="000B1888">
              <w:rPr>
                <w:i/>
                <w:spacing w:val="8"/>
                <w:sz w:val="20"/>
                <w:szCs w:val="20"/>
              </w:rPr>
              <w:t xml:space="preserve"> </w:t>
            </w:r>
            <w:r w:rsidRPr="000B1888">
              <w:rPr>
                <w:i/>
                <w:sz w:val="20"/>
                <w:szCs w:val="20"/>
              </w:rPr>
              <w:t>które</w:t>
            </w:r>
            <w:r w:rsidRPr="000B1888">
              <w:rPr>
                <w:i/>
                <w:spacing w:val="8"/>
                <w:sz w:val="20"/>
                <w:szCs w:val="20"/>
              </w:rPr>
              <w:t xml:space="preserve"> </w:t>
            </w:r>
            <w:r w:rsidRPr="000B1888">
              <w:rPr>
                <w:i/>
                <w:sz w:val="20"/>
                <w:szCs w:val="20"/>
              </w:rPr>
              <w:t>dopuściły</w:t>
            </w:r>
            <w:r w:rsidRPr="000B1888">
              <w:rPr>
                <w:i/>
                <w:spacing w:val="7"/>
                <w:sz w:val="20"/>
                <w:szCs w:val="20"/>
              </w:rPr>
              <w:t xml:space="preserve"> </w:t>
            </w:r>
            <w:r w:rsidRPr="000B1888">
              <w:rPr>
                <w:i/>
                <w:sz w:val="20"/>
                <w:szCs w:val="20"/>
              </w:rPr>
              <w:t>się</w:t>
            </w:r>
            <w:r w:rsidRPr="000B1888">
              <w:rPr>
                <w:i/>
                <w:spacing w:val="8"/>
                <w:sz w:val="20"/>
                <w:szCs w:val="20"/>
              </w:rPr>
              <w:t xml:space="preserve"> </w:t>
            </w:r>
            <w:r w:rsidRPr="000B1888">
              <w:rPr>
                <w:i/>
                <w:sz w:val="20"/>
                <w:szCs w:val="20"/>
              </w:rPr>
              <w:t>nieprawidłowości,</w:t>
            </w:r>
            <w:r w:rsidRPr="000B1888">
              <w:rPr>
                <w:i/>
                <w:spacing w:val="8"/>
                <w:sz w:val="20"/>
                <w:szCs w:val="20"/>
              </w:rPr>
              <w:t xml:space="preserve"> </w:t>
            </w:r>
            <w:r w:rsidRPr="000B1888">
              <w:rPr>
                <w:i/>
                <w:sz w:val="20"/>
                <w:szCs w:val="20"/>
              </w:rPr>
              <w:t>których</w:t>
            </w:r>
            <w:r w:rsidRPr="000B1888">
              <w:rPr>
                <w:i/>
                <w:spacing w:val="7"/>
                <w:sz w:val="20"/>
                <w:szCs w:val="20"/>
              </w:rPr>
              <w:t xml:space="preserve"> </w:t>
            </w:r>
            <w:r w:rsidRPr="000B1888">
              <w:rPr>
                <w:i/>
                <w:sz w:val="20"/>
                <w:szCs w:val="20"/>
              </w:rPr>
              <w:t>dotyczy</w:t>
            </w:r>
            <w:r w:rsidRPr="000B1888">
              <w:rPr>
                <w:i/>
                <w:spacing w:val="7"/>
                <w:sz w:val="20"/>
                <w:szCs w:val="20"/>
              </w:rPr>
              <w:t xml:space="preserve"> </w:t>
            </w:r>
            <w:r w:rsidRPr="000B1888">
              <w:rPr>
                <w:i/>
                <w:sz w:val="20"/>
                <w:szCs w:val="20"/>
              </w:rPr>
              <w:t>zgłoszenie</w:t>
            </w:r>
            <w:r w:rsidRPr="000B1888">
              <w:rPr>
                <w:i/>
                <w:spacing w:val="8"/>
                <w:sz w:val="20"/>
                <w:szCs w:val="20"/>
              </w:rPr>
              <w:t xml:space="preserve"> </w:t>
            </w:r>
            <w:r w:rsidRPr="000B1888">
              <w:rPr>
                <w:i/>
                <w:sz w:val="20"/>
                <w:szCs w:val="20"/>
              </w:rPr>
              <w:t>(</w:t>
            </w:r>
            <w:r w:rsidR="00F44DB0">
              <w:rPr>
                <w:i/>
                <w:sz w:val="20"/>
                <w:szCs w:val="20"/>
              </w:rPr>
              <w:t xml:space="preserve">imiona, </w:t>
            </w:r>
            <w:r w:rsidRPr="000B1888">
              <w:rPr>
                <w:i/>
                <w:sz w:val="20"/>
                <w:szCs w:val="20"/>
              </w:rPr>
              <w:t>nazwiska,</w:t>
            </w:r>
            <w:r w:rsidRPr="000B1888">
              <w:rPr>
                <w:i/>
                <w:spacing w:val="-47"/>
                <w:sz w:val="20"/>
                <w:szCs w:val="20"/>
              </w:rPr>
              <w:t xml:space="preserve"> </w:t>
            </w:r>
            <w:r w:rsidRPr="000B1888">
              <w:rPr>
                <w:i/>
                <w:sz w:val="20"/>
                <w:szCs w:val="20"/>
              </w:rPr>
              <w:t>stanowiska</w:t>
            </w:r>
            <w:r w:rsidR="00F44DB0">
              <w:rPr>
                <w:i/>
                <w:sz w:val="20"/>
                <w:szCs w:val="20"/>
              </w:rPr>
              <w:t>, miejsca pracy</w:t>
            </w:r>
            <w:r w:rsidRPr="000B1888">
              <w:rPr>
                <w:i/>
                <w:sz w:val="20"/>
                <w:szCs w:val="20"/>
              </w:rPr>
              <w:t>).</w:t>
            </w:r>
          </w:p>
          <w:p w:rsidR="000B1888" w:rsidRDefault="0030213E" w:rsidP="000B1888">
            <w:pPr>
              <w:pStyle w:val="Akapitzlist"/>
              <w:numPr>
                <w:ilvl w:val="0"/>
                <w:numId w:val="21"/>
              </w:numPr>
              <w:ind w:left="851" w:right="992"/>
              <w:rPr>
                <w:i/>
                <w:sz w:val="20"/>
                <w:szCs w:val="20"/>
              </w:rPr>
            </w:pPr>
            <w:r w:rsidRPr="000B1888">
              <w:rPr>
                <w:i/>
                <w:sz w:val="20"/>
                <w:szCs w:val="20"/>
              </w:rPr>
              <w:t>Podaj</w:t>
            </w:r>
            <w:r w:rsidRPr="000B1888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0B1888">
              <w:rPr>
                <w:i/>
                <w:sz w:val="20"/>
                <w:szCs w:val="20"/>
              </w:rPr>
              <w:t>dane</w:t>
            </w:r>
            <w:r w:rsidRPr="000B1888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0B1888">
              <w:rPr>
                <w:i/>
                <w:sz w:val="20"/>
                <w:szCs w:val="20"/>
              </w:rPr>
              <w:t>osób,</w:t>
            </w:r>
            <w:r w:rsidRPr="000B1888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0B1888">
              <w:rPr>
                <w:i/>
                <w:sz w:val="20"/>
                <w:szCs w:val="20"/>
              </w:rPr>
              <w:t>które</w:t>
            </w:r>
            <w:r w:rsidRPr="000B1888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0B1888">
              <w:rPr>
                <w:i/>
                <w:sz w:val="20"/>
                <w:szCs w:val="20"/>
              </w:rPr>
              <w:t>mogły</w:t>
            </w:r>
            <w:r w:rsidRPr="000B1888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0B1888">
              <w:rPr>
                <w:i/>
                <w:sz w:val="20"/>
                <w:szCs w:val="20"/>
              </w:rPr>
              <w:t>stać</w:t>
            </w:r>
            <w:r w:rsidRPr="000B1888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0B1888">
              <w:rPr>
                <w:i/>
                <w:sz w:val="20"/>
                <w:szCs w:val="20"/>
              </w:rPr>
              <w:t>się</w:t>
            </w:r>
            <w:r w:rsidRPr="000B1888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0B1888">
              <w:rPr>
                <w:i/>
                <w:sz w:val="20"/>
                <w:szCs w:val="20"/>
              </w:rPr>
              <w:t>ofiarami</w:t>
            </w:r>
            <w:r w:rsidRPr="000B1888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0B1888">
              <w:rPr>
                <w:i/>
                <w:sz w:val="20"/>
                <w:szCs w:val="20"/>
              </w:rPr>
              <w:t>nieprawidłowości.</w:t>
            </w:r>
          </w:p>
          <w:p w:rsidR="000B1888" w:rsidRDefault="0030213E" w:rsidP="000B1888">
            <w:pPr>
              <w:pStyle w:val="Akapitzlist"/>
              <w:numPr>
                <w:ilvl w:val="0"/>
                <w:numId w:val="21"/>
              </w:numPr>
              <w:ind w:left="851" w:right="992"/>
              <w:rPr>
                <w:i/>
                <w:sz w:val="20"/>
                <w:szCs w:val="20"/>
              </w:rPr>
            </w:pPr>
            <w:r w:rsidRPr="000B1888">
              <w:rPr>
                <w:i/>
                <w:sz w:val="20"/>
                <w:szCs w:val="20"/>
              </w:rPr>
              <w:t>Czy</w:t>
            </w:r>
            <w:r w:rsidRPr="000B1888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0B1888">
              <w:rPr>
                <w:i/>
                <w:sz w:val="20"/>
                <w:szCs w:val="20"/>
              </w:rPr>
              <w:t>powiadomiłeś</w:t>
            </w:r>
            <w:r w:rsidRPr="000B1888">
              <w:rPr>
                <w:i/>
                <w:spacing w:val="-9"/>
                <w:sz w:val="20"/>
                <w:szCs w:val="20"/>
              </w:rPr>
              <w:t xml:space="preserve"> </w:t>
            </w:r>
            <w:r w:rsidRPr="000B1888">
              <w:rPr>
                <w:i/>
                <w:sz w:val="20"/>
                <w:szCs w:val="20"/>
              </w:rPr>
              <w:t>już</w:t>
            </w:r>
            <w:r w:rsidRPr="000B1888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0B1888">
              <w:rPr>
                <w:i/>
                <w:sz w:val="20"/>
                <w:szCs w:val="20"/>
              </w:rPr>
              <w:t>kogoś</w:t>
            </w:r>
            <w:r w:rsidRPr="000B1888">
              <w:rPr>
                <w:i/>
                <w:spacing w:val="-10"/>
                <w:sz w:val="20"/>
                <w:szCs w:val="20"/>
              </w:rPr>
              <w:t xml:space="preserve"> </w:t>
            </w:r>
            <w:r w:rsidRPr="000B1888">
              <w:rPr>
                <w:i/>
                <w:sz w:val="20"/>
                <w:szCs w:val="20"/>
              </w:rPr>
              <w:t>o</w:t>
            </w:r>
            <w:r w:rsidRPr="000B1888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0B1888">
              <w:rPr>
                <w:i/>
                <w:sz w:val="20"/>
                <w:szCs w:val="20"/>
              </w:rPr>
              <w:t>tej</w:t>
            </w:r>
            <w:r w:rsidRPr="000B1888">
              <w:rPr>
                <w:i/>
                <w:spacing w:val="-9"/>
                <w:sz w:val="20"/>
                <w:szCs w:val="20"/>
              </w:rPr>
              <w:t xml:space="preserve"> </w:t>
            </w:r>
            <w:r w:rsidRPr="000B1888">
              <w:rPr>
                <w:i/>
                <w:sz w:val="20"/>
                <w:szCs w:val="20"/>
              </w:rPr>
              <w:t>sprawie?</w:t>
            </w:r>
            <w:r w:rsidRPr="000B1888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0B1888">
              <w:rPr>
                <w:i/>
                <w:sz w:val="20"/>
                <w:szCs w:val="20"/>
              </w:rPr>
              <w:t>Napisz</w:t>
            </w:r>
            <w:r w:rsidRPr="000B1888">
              <w:rPr>
                <w:i/>
                <w:spacing w:val="-10"/>
                <w:sz w:val="20"/>
                <w:szCs w:val="20"/>
              </w:rPr>
              <w:t xml:space="preserve"> </w:t>
            </w:r>
            <w:r w:rsidRPr="000B1888">
              <w:rPr>
                <w:i/>
                <w:sz w:val="20"/>
                <w:szCs w:val="20"/>
              </w:rPr>
              <w:t>kto</w:t>
            </w:r>
            <w:r w:rsidRPr="000B1888">
              <w:rPr>
                <w:i/>
                <w:spacing w:val="-10"/>
                <w:sz w:val="20"/>
                <w:szCs w:val="20"/>
              </w:rPr>
              <w:t xml:space="preserve"> </w:t>
            </w:r>
            <w:r w:rsidRPr="000B1888">
              <w:rPr>
                <w:i/>
                <w:sz w:val="20"/>
                <w:szCs w:val="20"/>
              </w:rPr>
              <w:t>to</w:t>
            </w:r>
            <w:r w:rsidRPr="000B1888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0B1888">
              <w:rPr>
                <w:i/>
                <w:sz w:val="20"/>
                <w:szCs w:val="20"/>
              </w:rPr>
              <w:t>był</w:t>
            </w:r>
            <w:r w:rsidRPr="000B1888">
              <w:rPr>
                <w:i/>
                <w:spacing w:val="-10"/>
                <w:sz w:val="20"/>
                <w:szCs w:val="20"/>
              </w:rPr>
              <w:t xml:space="preserve"> </w:t>
            </w:r>
            <w:r w:rsidRPr="000B1888">
              <w:rPr>
                <w:i/>
                <w:sz w:val="20"/>
                <w:szCs w:val="20"/>
              </w:rPr>
              <w:t>(np.</w:t>
            </w:r>
            <w:r w:rsidRPr="000B1888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0B1888">
              <w:rPr>
                <w:i/>
                <w:sz w:val="20"/>
                <w:szCs w:val="20"/>
              </w:rPr>
              <w:t>osoby</w:t>
            </w:r>
            <w:r w:rsidRPr="000B1888">
              <w:rPr>
                <w:i/>
                <w:spacing w:val="-10"/>
                <w:sz w:val="20"/>
                <w:szCs w:val="20"/>
              </w:rPr>
              <w:t xml:space="preserve"> </w:t>
            </w:r>
            <w:r w:rsidRPr="000B1888">
              <w:rPr>
                <w:i/>
                <w:sz w:val="20"/>
                <w:szCs w:val="20"/>
              </w:rPr>
              <w:t>w</w:t>
            </w:r>
            <w:r w:rsidRPr="000B1888">
              <w:rPr>
                <w:i/>
                <w:spacing w:val="-9"/>
                <w:sz w:val="20"/>
                <w:szCs w:val="20"/>
              </w:rPr>
              <w:t xml:space="preserve"> </w:t>
            </w:r>
            <w:r w:rsidR="00A11BC6" w:rsidRPr="000B1888">
              <w:rPr>
                <w:i/>
                <w:sz w:val="20"/>
                <w:szCs w:val="20"/>
              </w:rPr>
              <w:t>urzędzie</w:t>
            </w:r>
            <w:r w:rsidRPr="000B1888">
              <w:rPr>
                <w:i/>
                <w:sz w:val="20"/>
                <w:szCs w:val="20"/>
              </w:rPr>
              <w:t>,</w:t>
            </w:r>
            <w:r w:rsidRPr="000B1888">
              <w:rPr>
                <w:i/>
                <w:spacing w:val="-9"/>
                <w:sz w:val="20"/>
                <w:szCs w:val="20"/>
              </w:rPr>
              <w:t xml:space="preserve"> </w:t>
            </w:r>
            <w:r w:rsidRPr="000B1888">
              <w:rPr>
                <w:i/>
                <w:sz w:val="20"/>
                <w:szCs w:val="20"/>
              </w:rPr>
              <w:t>media,</w:t>
            </w:r>
            <w:r w:rsidRPr="000B1888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0B1888">
              <w:rPr>
                <w:i/>
                <w:sz w:val="20"/>
                <w:szCs w:val="20"/>
              </w:rPr>
              <w:t>inne</w:t>
            </w:r>
            <w:r w:rsidR="00A11BC6" w:rsidRPr="000B1888">
              <w:rPr>
                <w:i/>
                <w:sz w:val="20"/>
                <w:szCs w:val="20"/>
              </w:rPr>
              <w:t xml:space="preserve"> organy</w:t>
            </w:r>
            <w:r w:rsidR="000B1888" w:rsidRPr="000B1888">
              <w:rPr>
                <w:i/>
                <w:spacing w:val="-7"/>
                <w:sz w:val="20"/>
                <w:szCs w:val="20"/>
              </w:rPr>
              <w:t xml:space="preserve"> i instytucje zewnętrzne</w:t>
            </w:r>
            <w:r w:rsidRPr="000B1888">
              <w:rPr>
                <w:i/>
                <w:sz w:val="20"/>
                <w:szCs w:val="20"/>
              </w:rPr>
              <w:t>).</w:t>
            </w:r>
          </w:p>
          <w:p w:rsidR="000B1888" w:rsidRDefault="0030213E" w:rsidP="000B1888">
            <w:pPr>
              <w:pStyle w:val="Akapitzlist"/>
              <w:numPr>
                <w:ilvl w:val="0"/>
                <w:numId w:val="21"/>
              </w:numPr>
              <w:ind w:left="851" w:right="992"/>
              <w:rPr>
                <w:i/>
                <w:sz w:val="20"/>
                <w:szCs w:val="20"/>
              </w:rPr>
            </w:pPr>
            <w:r w:rsidRPr="000B1888">
              <w:rPr>
                <w:i/>
                <w:sz w:val="20"/>
                <w:szCs w:val="20"/>
              </w:rPr>
              <w:t>Czy</w:t>
            </w:r>
            <w:r w:rsidRPr="000B1888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0B1888">
              <w:rPr>
                <w:i/>
                <w:sz w:val="20"/>
                <w:szCs w:val="20"/>
              </w:rPr>
              <w:t>istnieją</w:t>
            </w:r>
            <w:r w:rsidRPr="000B1888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0B1888">
              <w:rPr>
                <w:i/>
                <w:sz w:val="20"/>
                <w:szCs w:val="20"/>
              </w:rPr>
              <w:t>relacje</w:t>
            </w:r>
            <w:r w:rsidRPr="000B1888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0B1888">
              <w:rPr>
                <w:i/>
                <w:sz w:val="20"/>
                <w:szCs w:val="20"/>
              </w:rPr>
              <w:t>pomiędzy</w:t>
            </w:r>
            <w:r w:rsidRPr="000B1888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0B1888">
              <w:rPr>
                <w:i/>
                <w:sz w:val="20"/>
                <w:szCs w:val="20"/>
              </w:rPr>
              <w:t>wskazanymi</w:t>
            </w:r>
            <w:r w:rsidRPr="000B1888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0B1888">
              <w:rPr>
                <w:i/>
                <w:sz w:val="20"/>
                <w:szCs w:val="20"/>
              </w:rPr>
              <w:t>powyżej</w:t>
            </w:r>
            <w:r w:rsidRPr="000B1888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0B1888">
              <w:rPr>
                <w:i/>
                <w:sz w:val="20"/>
                <w:szCs w:val="20"/>
              </w:rPr>
              <w:t>osobami?</w:t>
            </w:r>
          </w:p>
          <w:p w:rsidR="0030213E" w:rsidRPr="00562EE2" w:rsidRDefault="0030213E" w:rsidP="00562EE2">
            <w:pPr>
              <w:pStyle w:val="Akapitzlist"/>
              <w:numPr>
                <w:ilvl w:val="0"/>
                <w:numId w:val="21"/>
              </w:numPr>
              <w:tabs>
                <w:tab w:val="left" w:pos="8998"/>
              </w:tabs>
              <w:ind w:left="851" w:right="-74"/>
              <w:rPr>
                <w:i/>
                <w:sz w:val="20"/>
                <w:szCs w:val="20"/>
              </w:rPr>
            </w:pPr>
            <w:r w:rsidRPr="000B1888">
              <w:rPr>
                <w:i/>
                <w:sz w:val="20"/>
                <w:szCs w:val="20"/>
              </w:rPr>
              <w:t>Jakie</w:t>
            </w:r>
            <w:r w:rsidRPr="000B1888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0B1888">
              <w:rPr>
                <w:i/>
                <w:sz w:val="20"/>
                <w:szCs w:val="20"/>
              </w:rPr>
              <w:t>skutki</w:t>
            </w:r>
            <w:r w:rsidRPr="000B1888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0B1888">
              <w:rPr>
                <w:i/>
                <w:sz w:val="20"/>
                <w:szCs w:val="20"/>
              </w:rPr>
              <w:t>spowodowały</w:t>
            </w:r>
            <w:r w:rsidRPr="000B1888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0B1888">
              <w:rPr>
                <w:i/>
                <w:sz w:val="20"/>
                <w:szCs w:val="20"/>
              </w:rPr>
              <w:t>lub</w:t>
            </w:r>
            <w:r w:rsidRPr="000B1888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0B1888">
              <w:rPr>
                <w:i/>
                <w:sz w:val="20"/>
                <w:szCs w:val="20"/>
              </w:rPr>
              <w:t>mogą</w:t>
            </w:r>
            <w:r w:rsidRPr="000B1888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0B1888">
              <w:rPr>
                <w:i/>
                <w:sz w:val="20"/>
                <w:szCs w:val="20"/>
              </w:rPr>
              <w:t>spowodować</w:t>
            </w:r>
            <w:r w:rsidRPr="000B1888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0B1888">
              <w:rPr>
                <w:i/>
                <w:sz w:val="20"/>
                <w:szCs w:val="20"/>
              </w:rPr>
              <w:t>opisane</w:t>
            </w:r>
            <w:r w:rsidRPr="000B1888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0B1888">
              <w:rPr>
                <w:i/>
                <w:sz w:val="20"/>
                <w:szCs w:val="20"/>
              </w:rPr>
              <w:t>przez</w:t>
            </w:r>
            <w:r w:rsidRPr="000B1888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0B1888">
              <w:rPr>
                <w:i/>
                <w:sz w:val="20"/>
                <w:szCs w:val="20"/>
              </w:rPr>
              <w:t>Ciebie</w:t>
            </w:r>
            <w:r w:rsidR="00562EE2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562EE2">
              <w:rPr>
                <w:i/>
                <w:sz w:val="20"/>
                <w:szCs w:val="20"/>
              </w:rPr>
              <w:t>nieprawidłowości?</w:t>
            </w:r>
          </w:p>
          <w:p w:rsidR="0030213E" w:rsidRDefault="0030213E" w:rsidP="003A672E">
            <w:pPr>
              <w:pStyle w:val="Tekstpodstawowy"/>
              <w:tabs>
                <w:tab w:val="lef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13E" w:rsidRDefault="0030213E" w:rsidP="003A672E">
            <w:pPr>
              <w:pStyle w:val="Tekstpodstawowy"/>
              <w:tabs>
                <w:tab w:val="lef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E2" w:rsidRDefault="00562EE2" w:rsidP="003A672E">
            <w:pPr>
              <w:pStyle w:val="Tekstpodstawowy"/>
              <w:tabs>
                <w:tab w:val="lef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13E" w:rsidRDefault="00562EE2" w:rsidP="003A672E">
            <w:pPr>
              <w:pStyle w:val="Tekstpodstawowy"/>
              <w:tabs>
                <w:tab w:val="lef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62EE2" w:rsidRDefault="00562EE2" w:rsidP="003A672E">
            <w:pPr>
              <w:pStyle w:val="Tekstpodstawowy"/>
              <w:tabs>
                <w:tab w:val="lef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62EE2" w:rsidRDefault="00562EE2" w:rsidP="003A672E">
            <w:pPr>
              <w:pStyle w:val="Tekstpodstawowy"/>
              <w:tabs>
                <w:tab w:val="lef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248C2" w:rsidRDefault="005248C2" w:rsidP="003A672E">
            <w:pPr>
              <w:pStyle w:val="Tekstpodstawowy"/>
              <w:tabs>
                <w:tab w:val="lef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13E" w:rsidTr="00EA12F4">
        <w:trPr>
          <w:trHeight w:val="384"/>
        </w:trPr>
        <w:tc>
          <w:tcPr>
            <w:tcW w:w="9290" w:type="dxa"/>
            <w:gridSpan w:val="2"/>
            <w:shd w:val="clear" w:color="auto" w:fill="FFFFFF" w:themeFill="background1"/>
            <w:vAlign w:val="center"/>
          </w:tcPr>
          <w:p w:rsidR="0030213E" w:rsidRPr="00EA12F4" w:rsidRDefault="00EA12F4" w:rsidP="00EA12F4">
            <w:pPr>
              <w:pStyle w:val="Akapitzlist"/>
              <w:numPr>
                <w:ilvl w:val="0"/>
                <w:numId w:val="24"/>
              </w:numPr>
              <w:shd w:val="clear" w:color="auto" w:fill="F2F2F2" w:themeFill="background1" w:themeFillShade="F2"/>
              <w:spacing w:before="149"/>
              <w:ind w:left="284" w:hanging="284"/>
              <w:rPr>
                <w:b/>
              </w:rPr>
            </w:pPr>
            <w:r>
              <w:rPr>
                <w:b/>
              </w:rPr>
              <w:t>Posiadane d</w:t>
            </w:r>
            <w:r w:rsidR="0030213E" w:rsidRPr="00EA12F4">
              <w:rPr>
                <w:b/>
              </w:rPr>
              <w:t>owody</w:t>
            </w:r>
            <w:r w:rsidR="0030213E" w:rsidRPr="00EA12F4">
              <w:rPr>
                <w:b/>
                <w:spacing w:val="-8"/>
              </w:rPr>
              <w:t xml:space="preserve"> </w:t>
            </w:r>
            <w:r w:rsidR="0030213E" w:rsidRPr="00EA12F4">
              <w:rPr>
                <w:b/>
              </w:rPr>
              <w:t>i</w:t>
            </w:r>
            <w:r w:rsidR="0030213E" w:rsidRPr="00EA12F4">
              <w:rPr>
                <w:b/>
                <w:spacing w:val="-8"/>
              </w:rPr>
              <w:t xml:space="preserve"> </w:t>
            </w:r>
            <w:r w:rsidR="0030213E" w:rsidRPr="00EA12F4">
              <w:rPr>
                <w:b/>
              </w:rPr>
              <w:t>świadkowie</w:t>
            </w:r>
          </w:p>
          <w:p w:rsidR="0030213E" w:rsidRPr="005A29BE" w:rsidRDefault="0030213E" w:rsidP="0030213E">
            <w:pPr>
              <w:ind w:left="206"/>
              <w:rPr>
                <w:i/>
                <w:sz w:val="20"/>
                <w:szCs w:val="20"/>
              </w:rPr>
            </w:pPr>
            <w:r w:rsidRPr="005A29BE">
              <w:rPr>
                <w:i/>
                <w:sz w:val="20"/>
                <w:szCs w:val="20"/>
              </w:rPr>
              <w:t>Wskaż</w:t>
            </w:r>
            <w:r w:rsidRPr="005A29BE">
              <w:rPr>
                <w:i/>
                <w:spacing w:val="-9"/>
                <w:sz w:val="20"/>
                <w:szCs w:val="20"/>
              </w:rPr>
              <w:t xml:space="preserve"> </w:t>
            </w:r>
            <w:r w:rsidRPr="005A29BE">
              <w:rPr>
                <w:i/>
                <w:sz w:val="20"/>
                <w:szCs w:val="20"/>
              </w:rPr>
              <w:t>i</w:t>
            </w:r>
            <w:r w:rsidRPr="005A29BE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5A29BE">
              <w:rPr>
                <w:i/>
                <w:sz w:val="20"/>
                <w:szCs w:val="20"/>
              </w:rPr>
              <w:t>dołącz</w:t>
            </w:r>
            <w:r w:rsidRPr="005A29BE">
              <w:rPr>
                <w:i/>
                <w:spacing w:val="-10"/>
                <w:sz w:val="20"/>
                <w:szCs w:val="20"/>
              </w:rPr>
              <w:t xml:space="preserve"> </w:t>
            </w:r>
            <w:r w:rsidRPr="005A29BE">
              <w:rPr>
                <w:i/>
                <w:sz w:val="20"/>
                <w:szCs w:val="20"/>
              </w:rPr>
              <w:t>posiadane</w:t>
            </w:r>
            <w:r w:rsidRPr="005A29BE">
              <w:rPr>
                <w:i/>
                <w:spacing w:val="-9"/>
                <w:sz w:val="20"/>
                <w:szCs w:val="20"/>
              </w:rPr>
              <w:t xml:space="preserve"> </w:t>
            </w:r>
            <w:r w:rsidRPr="005A29BE">
              <w:rPr>
                <w:i/>
                <w:sz w:val="20"/>
                <w:szCs w:val="20"/>
              </w:rPr>
              <w:t>dowody,</w:t>
            </w:r>
            <w:r w:rsidRPr="005A29BE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5A29BE">
              <w:rPr>
                <w:i/>
                <w:sz w:val="20"/>
                <w:szCs w:val="20"/>
              </w:rPr>
              <w:t>potwierdzające</w:t>
            </w:r>
            <w:r w:rsidRPr="005A29BE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5A29BE">
              <w:rPr>
                <w:i/>
                <w:sz w:val="20"/>
                <w:szCs w:val="20"/>
              </w:rPr>
              <w:t>opisywany</w:t>
            </w:r>
            <w:r w:rsidRPr="005A29BE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5A29BE">
              <w:rPr>
                <w:i/>
                <w:sz w:val="20"/>
                <w:szCs w:val="20"/>
              </w:rPr>
              <w:t>stan</w:t>
            </w:r>
            <w:r w:rsidRPr="005A29BE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5A29BE">
              <w:rPr>
                <w:i/>
                <w:sz w:val="20"/>
                <w:szCs w:val="20"/>
              </w:rPr>
              <w:t>oraz</w:t>
            </w:r>
            <w:r w:rsidRPr="005A29BE">
              <w:rPr>
                <w:i/>
                <w:spacing w:val="-10"/>
                <w:sz w:val="20"/>
                <w:szCs w:val="20"/>
              </w:rPr>
              <w:t xml:space="preserve"> </w:t>
            </w:r>
            <w:r w:rsidRPr="005A29BE">
              <w:rPr>
                <w:i/>
                <w:sz w:val="20"/>
                <w:szCs w:val="20"/>
              </w:rPr>
              <w:t>wskaż</w:t>
            </w:r>
            <w:r w:rsidRPr="005A29BE">
              <w:rPr>
                <w:i/>
                <w:spacing w:val="-9"/>
                <w:sz w:val="20"/>
                <w:szCs w:val="20"/>
              </w:rPr>
              <w:t xml:space="preserve"> </w:t>
            </w:r>
            <w:r w:rsidRPr="005A29BE">
              <w:rPr>
                <w:i/>
                <w:sz w:val="20"/>
                <w:szCs w:val="20"/>
              </w:rPr>
              <w:t>świadków</w:t>
            </w:r>
            <w:r w:rsidR="005A29BE">
              <w:rPr>
                <w:i/>
                <w:sz w:val="20"/>
                <w:szCs w:val="20"/>
              </w:rPr>
              <w:t>.</w:t>
            </w:r>
          </w:p>
          <w:p w:rsidR="00562EE2" w:rsidRDefault="00562EE2" w:rsidP="00562EE2">
            <w:pPr>
              <w:spacing w:before="111"/>
              <w:ind w:left="206"/>
              <w:rPr>
                <w:b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248C2" w:rsidRDefault="005248C2" w:rsidP="0030213E">
            <w:pPr>
              <w:spacing w:before="111"/>
              <w:ind w:left="206"/>
              <w:rPr>
                <w:b/>
              </w:rPr>
            </w:pPr>
          </w:p>
        </w:tc>
      </w:tr>
      <w:tr w:rsidR="0030213E" w:rsidTr="00EA12F4">
        <w:trPr>
          <w:trHeight w:val="384"/>
        </w:trPr>
        <w:tc>
          <w:tcPr>
            <w:tcW w:w="9290" w:type="dxa"/>
            <w:gridSpan w:val="2"/>
            <w:shd w:val="clear" w:color="auto" w:fill="FFFFFF" w:themeFill="background1"/>
            <w:vAlign w:val="center"/>
          </w:tcPr>
          <w:p w:rsidR="00EA12F4" w:rsidRPr="00EA12F4" w:rsidRDefault="00A11BC6" w:rsidP="00EA12F4">
            <w:pPr>
              <w:pStyle w:val="Akapitzlist"/>
              <w:widowControl w:val="0"/>
              <w:numPr>
                <w:ilvl w:val="0"/>
                <w:numId w:val="24"/>
              </w:numPr>
              <w:shd w:val="clear" w:color="auto" w:fill="F2F2F2" w:themeFill="background1" w:themeFillShade="F2"/>
              <w:tabs>
                <w:tab w:val="left" w:pos="834"/>
              </w:tabs>
              <w:autoSpaceDE w:val="0"/>
              <w:autoSpaceDN w:val="0"/>
              <w:ind w:left="284" w:hanging="284"/>
              <w:jc w:val="both"/>
              <w:rPr>
                <w:i/>
              </w:rPr>
            </w:pPr>
            <w:r w:rsidRPr="00EA12F4">
              <w:rPr>
                <w:b/>
              </w:rPr>
              <w:t>Informacja</w:t>
            </w:r>
            <w:r w:rsidR="00EA12F4">
              <w:rPr>
                <w:b/>
              </w:rPr>
              <w:t xml:space="preserve"> dla zgłaszającego (Sygnalisty)</w:t>
            </w:r>
            <w:r w:rsidRPr="00EA12F4">
              <w:rPr>
                <w:b/>
              </w:rPr>
              <w:t xml:space="preserve">: </w:t>
            </w:r>
          </w:p>
          <w:p w:rsidR="00A11BC6" w:rsidRPr="00EA12F4" w:rsidRDefault="00A11BC6" w:rsidP="00EA12F4">
            <w:pPr>
              <w:pStyle w:val="Akapitzlist"/>
              <w:widowControl w:val="0"/>
              <w:tabs>
                <w:tab w:val="left" w:pos="834"/>
              </w:tabs>
              <w:autoSpaceDE w:val="0"/>
              <w:autoSpaceDN w:val="0"/>
              <w:ind w:left="284"/>
              <w:jc w:val="both"/>
              <w:rPr>
                <w:i/>
              </w:rPr>
            </w:pPr>
            <w:r w:rsidRPr="00EA12F4">
              <w:rPr>
                <w:i/>
              </w:rPr>
              <w:t>Zgodnie z obowiązującymi przepisami prawa, kto dokonuje zgłoszenia lub ujawnienia publicznego w postaci nieprawdziwych informacji podlega grzywnie, karze ograniczenia wolności albo pozbawienia wolności do lat 3.</w:t>
            </w:r>
          </w:p>
          <w:p w:rsidR="005248C2" w:rsidRPr="00EA12F4" w:rsidRDefault="005248C2" w:rsidP="00EA12F4">
            <w:pPr>
              <w:pStyle w:val="Akapitzlist"/>
              <w:numPr>
                <w:ilvl w:val="0"/>
                <w:numId w:val="24"/>
              </w:numPr>
              <w:shd w:val="clear" w:color="auto" w:fill="F2F2F2" w:themeFill="background1" w:themeFillShade="F2"/>
              <w:spacing w:before="56"/>
              <w:ind w:left="284" w:hanging="284"/>
              <w:rPr>
                <w:b/>
              </w:rPr>
            </w:pPr>
            <w:r w:rsidRPr="00EA12F4">
              <w:rPr>
                <w:b/>
              </w:rPr>
              <w:t>Oświadczenie</w:t>
            </w:r>
            <w:r w:rsidRPr="00EA12F4">
              <w:rPr>
                <w:b/>
                <w:spacing w:val="-9"/>
              </w:rPr>
              <w:t xml:space="preserve"> </w:t>
            </w:r>
            <w:r w:rsidRPr="00EA12F4">
              <w:rPr>
                <w:b/>
              </w:rPr>
              <w:t>osoby</w:t>
            </w:r>
            <w:r w:rsidRPr="00EA12F4">
              <w:rPr>
                <w:b/>
                <w:spacing w:val="-9"/>
              </w:rPr>
              <w:t xml:space="preserve"> </w:t>
            </w:r>
            <w:r w:rsidRPr="00EA12F4">
              <w:rPr>
                <w:b/>
              </w:rPr>
              <w:t>dokonującej</w:t>
            </w:r>
            <w:r w:rsidRPr="00EA12F4">
              <w:rPr>
                <w:b/>
                <w:spacing w:val="-8"/>
              </w:rPr>
              <w:t xml:space="preserve"> </w:t>
            </w:r>
            <w:r w:rsidRPr="00EA12F4">
              <w:rPr>
                <w:b/>
              </w:rPr>
              <w:t>zgłoszenia</w:t>
            </w:r>
            <w:r w:rsidR="00EA12F4" w:rsidRPr="00EA12F4">
              <w:rPr>
                <w:b/>
              </w:rPr>
              <w:t>:</w:t>
            </w:r>
          </w:p>
          <w:p w:rsidR="005248C2" w:rsidRDefault="005248C2" w:rsidP="000B1888">
            <w:pPr>
              <w:ind w:left="155"/>
              <w:jc w:val="both"/>
            </w:pPr>
            <w:r>
              <w:t>Oświadczam,</w:t>
            </w:r>
            <w:r>
              <w:rPr>
                <w:spacing w:val="-9"/>
              </w:rPr>
              <w:t xml:space="preserve"> </w:t>
            </w:r>
            <w:r>
              <w:t>że</w:t>
            </w:r>
            <w:r>
              <w:rPr>
                <w:spacing w:val="-11"/>
              </w:rPr>
              <w:t xml:space="preserve"> </w:t>
            </w:r>
            <w:r>
              <w:t>dokonując</w:t>
            </w:r>
            <w:r>
              <w:rPr>
                <w:spacing w:val="-10"/>
              </w:rPr>
              <w:t xml:space="preserve"> </w:t>
            </w:r>
            <w:r>
              <w:t>niniejszego</w:t>
            </w:r>
            <w:r>
              <w:rPr>
                <w:spacing w:val="-8"/>
              </w:rPr>
              <w:t xml:space="preserve"> </w:t>
            </w:r>
            <w:r>
              <w:t>zgłoszenia</w:t>
            </w:r>
            <w:r w:rsidR="000B1888">
              <w:t xml:space="preserve"> nieprawidłowości</w:t>
            </w:r>
            <w:r>
              <w:t>:</w:t>
            </w:r>
          </w:p>
          <w:p w:rsidR="005248C2" w:rsidRDefault="005248C2" w:rsidP="000B1888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517"/>
              </w:tabs>
              <w:autoSpaceDE w:val="0"/>
              <w:autoSpaceDN w:val="0"/>
              <w:spacing w:before="1" w:line="289" w:lineRule="exact"/>
              <w:ind w:hanging="362"/>
              <w:contextualSpacing w:val="0"/>
              <w:jc w:val="both"/>
              <w:rPr>
                <w:sz w:val="24"/>
              </w:rPr>
            </w:pPr>
            <w:r>
              <w:t>działam</w:t>
            </w:r>
            <w:r>
              <w:rPr>
                <w:spacing w:val="-4"/>
              </w:rPr>
              <w:t xml:space="preserve"> </w:t>
            </w:r>
            <w:r>
              <w:t>w dobrej</w:t>
            </w:r>
            <w:r>
              <w:rPr>
                <w:spacing w:val="-3"/>
              </w:rPr>
              <w:t xml:space="preserve"> </w:t>
            </w:r>
            <w:r>
              <w:t>wierze,</w:t>
            </w:r>
          </w:p>
          <w:p w:rsidR="005248C2" w:rsidRDefault="005248C2" w:rsidP="000B1888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517"/>
              </w:tabs>
              <w:autoSpaceDE w:val="0"/>
              <w:autoSpaceDN w:val="0"/>
              <w:spacing w:line="265" w:lineRule="exact"/>
              <w:ind w:hanging="362"/>
              <w:contextualSpacing w:val="0"/>
              <w:jc w:val="both"/>
            </w:pPr>
            <w:r>
              <w:t>posiadam</w:t>
            </w:r>
            <w:r>
              <w:rPr>
                <w:spacing w:val="-9"/>
              </w:rPr>
              <w:t xml:space="preserve"> </w:t>
            </w:r>
            <w:r>
              <w:t>uzasadnione</w:t>
            </w:r>
            <w:r>
              <w:rPr>
                <w:spacing w:val="-6"/>
              </w:rPr>
              <w:t xml:space="preserve"> </w:t>
            </w:r>
            <w:r>
              <w:t>przekonanie,</w:t>
            </w:r>
            <w:r>
              <w:rPr>
                <w:spacing w:val="-5"/>
              </w:rPr>
              <w:t xml:space="preserve"> </w:t>
            </w:r>
            <w:r>
              <w:t>że</w:t>
            </w:r>
            <w:r>
              <w:rPr>
                <w:spacing w:val="-6"/>
              </w:rPr>
              <w:t xml:space="preserve"> </w:t>
            </w:r>
            <w:r>
              <w:t>zawarte</w:t>
            </w:r>
            <w:r>
              <w:rPr>
                <w:spacing w:val="-8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ujawnionej</w:t>
            </w:r>
            <w:r>
              <w:rPr>
                <w:spacing w:val="-6"/>
              </w:rPr>
              <w:t xml:space="preserve"> </w:t>
            </w:r>
            <w:r>
              <w:t>informacji</w:t>
            </w:r>
            <w:r>
              <w:rPr>
                <w:spacing w:val="-7"/>
              </w:rPr>
              <w:t xml:space="preserve"> </w:t>
            </w:r>
            <w:r>
              <w:t>zarzuty</w:t>
            </w:r>
            <w:r>
              <w:rPr>
                <w:spacing w:val="-7"/>
              </w:rPr>
              <w:t xml:space="preserve"> </w:t>
            </w:r>
            <w:r>
              <w:t>są</w:t>
            </w:r>
            <w:r>
              <w:rPr>
                <w:spacing w:val="-7"/>
              </w:rPr>
              <w:t xml:space="preserve"> </w:t>
            </w:r>
            <w:r>
              <w:t>prawdziwe,</w:t>
            </w:r>
          </w:p>
          <w:p w:rsidR="005248C2" w:rsidRDefault="005248C2" w:rsidP="000B1888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517"/>
              </w:tabs>
              <w:autoSpaceDE w:val="0"/>
              <w:autoSpaceDN w:val="0"/>
              <w:ind w:hanging="362"/>
              <w:contextualSpacing w:val="0"/>
              <w:jc w:val="both"/>
            </w:pPr>
            <w:r>
              <w:t>nie</w:t>
            </w:r>
            <w:r>
              <w:rPr>
                <w:spacing w:val="-4"/>
              </w:rPr>
              <w:t xml:space="preserve"> </w:t>
            </w:r>
            <w:r>
              <w:t>dokonuję</w:t>
            </w:r>
            <w:r>
              <w:rPr>
                <w:spacing w:val="-4"/>
              </w:rPr>
              <w:t xml:space="preserve"> </w:t>
            </w:r>
            <w:r>
              <w:t>ujawnienia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celu</w:t>
            </w:r>
            <w:r>
              <w:rPr>
                <w:spacing w:val="-4"/>
              </w:rPr>
              <w:t xml:space="preserve"> </w:t>
            </w:r>
            <w:r>
              <w:t>osiągnięcia</w:t>
            </w:r>
            <w:r>
              <w:rPr>
                <w:spacing w:val="-5"/>
              </w:rPr>
              <w:t xml:space="preserve"> </w:t>
            </w:r>
            <w:r>
              <w:t>korzyści,</w:t>
            </w:r>
          </w:p>
          <w:p w:rsidR="005248C2" w:rsidRDefault="005248C2" w:rsidP="000B1888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517"/>
              </w:tabs>
              <w:autoSpaceDE w:val="0"/>
              <w:autoSpaceDN w:val="0"/>
              <w:ind w:right="1130"/>
              <w:contextualSpacing w:val="0"/>
              <w:jc w:val="both"/>
            </w:pPr>
            <w:r>
              <w:t>ujawnione</w:t>
            </w:r>
            <w:r>
              <w:rPr>
                <w:spacing w:val="-4"/>
              </w:rPr>
              <w:t xml:space="preserve"> </w:t>
            </w:r>
            <w:r>
              <w:t>informacje</w:t>
            </w:r>
            <w:r>
              <w:rPr>
                <w:spacing w:val="-3"/>
              </w:rPr>
              <w:t xml:space="preserve"> </w:t>
            </w:r>
            <w:r>
              <w:t>są</w:t>
            </w:r>
            <w:r>
              <w:rPr>
                <w:spacing w:val="-4"/>
              </w:rPr>
              <w:t xml:space="preserve"> </w:t>
            </w:r>
            <w:r>
              <w:t>zgodne</w:t>
            </w:r>
            <w:r>
              <w:rPr>
                <w:spacing w:val="-4"/>
              </w:rPr>
              <w:t xml:space="preserve"> </w:t>
            </w:r>
            <w:r>
              <w:t>ze</w:t>
            </w:r>
            <w:r>
              <w:rPr>
                <w:spacing w:val="-6"/>
              </w:rPr>
              <w:t xml:space="preserve"> </w:t>
            </w:r>
            <w:r>
              <w:t>stanem</w:t>
            </w:r>
            <w:r>
              <w:rPr>
                <w:spacing w:val="-5"/>
              </w:rPr>
              <w:t xml:space="preserve"> </w:t>
            </w:r>
            <w:r>
              <w:t>mojej</w:t>
            </w:r>
            <w:r>
              <w:rPr>
                <w:spacing w:val="-6"/>
              </w:rPr>
              <w:t xml:space="preserve"> </w:t>
            </w:r>
            <w:r>
              <w:t>wiedzy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ujawniłem</w:t>
            </w:r>
            <w:r>
              <w:rPr>
                <w:spacing w:val="-4"/>
              </w:rPr>
              <w:t xml:space="preserve"> </w:t>
            </w:r>
            <w:r>
              <w:t>wszystkie</w:t>
            </w:r>
            <w:r>
              <w:rPr>
                <w:spacing w:val="-3"/>
              </w:rPr>
              <w:t xml:space="preserve"> </w:t>
            </w:r>
            <w:r>
              <w:t>znane</w:t>
            </w:r>
            <w:r>
              <w:rPr>
                <w:spacing w:val="-3"/>
              </w:rPr>
              <w:t xml:space="preserve"> </w:t>
            </w:r>
            <w:r>
              <w:t>mi</w:t>
            </w:r>
            <w:r>
              <w:rPr>
                <w:spacing w:val="-7"/>
              </w:rPr>
              <w:t xml:space="preserve"> </w:t>
            </w:r>
            <w:r>
              <w:t>fakty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7"/>
              </w:rPr>
              <w:t xml:space="preserve"> </w:t>
            </w:r>
            <w:r>
              <w:t>okoliczności</w:t>
            </w:r>
            <w:r>
              <w:rPr>
                <w:spacing w:val="-1"/>
              </w:rPr>
              <w:t xml:space="preserve"> </w:t>
            </w:r>
            <w:r>
              <w:t>dotyczące</w:t>
            </w:r>
            <w:r>
              <w:rPr>
                <w:spacing w:val="1"/>
              </w:rPr>
              <w:t xml:space="preserve"> </w:t>
            </w:r>
            <w:r>
              <w:t>przedmiotu</w:t>
            </w:r>
            <w:r>
              <w:rPr>
                <w:spacing w:val="-1"/>
              </w:rPr>
              <w:t xml:space="preserve"> </w:t>
            </w:r>
            <w:r>
              <w:t>zgłoszenia,</w:t>
            </w:r>
          </w:p>
          <w:p w:rsidR="005248C2" w:rsidRPr="00A11BC6" w:rsidRDefault="005248C2" w:rsidP="000B1888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517"/>
              </w:tabs>
              <w:autoSpaceDE w:val="0"/>
              <w:autoSpaceDN w:val="0"/>
              <w:spacing w:before="1"/>
              <w:ind w:right="362"/>
              <w:contextualSpacing w:val="0"/>
              <w:jc w:val="both"/>
            </w:pPr>
            <w:r>
              <w:t>znana</w:t>
            </w:r>
            <w:r>
              <w:rPr>
                <w:spacing w:val="20"/>
              </w:rPr>
              <w:t xml:space="preserve"> </w:t>
            </w:r>
            <w:r>
              <w:t>jest</w:t>
            </w:r>
            <w:r>
              <w:rPr>
                <w:spacing w:val="19"/>
              </w:rPr>
              <w:t xml:space="preserve"> </w:t>
            </w:r>
            <w:r>
              <w:t>mi</w:t>
            </w:r>
            <w:r>
              <w:rPr>
                <w:spacing w:val="19"/>
              </w:rPr>
              <w:t xml:space="preserve"> </w:t>
            </w:r>
            <w:r>
              <w:t>obowiązująca</w:t>
            </w:r>
            <w:r>
              <w:rPr>
                <w:spacing w:val="20"/>
              </w:rPr>
              <w:t xml:space="preserve"> </w:t>
            </w:r>
            <w:r>
              <w:t>w</w:t>
            </w:r>
            <w:r>
              <w:rPr>
                <w:spacing w:val="21"/>
              </w:rPr>
              <w:t xml:space="preserve"> </w:t>
            </w:r>
            <w:r w:rsidR="00A11BC6">
              <w:t>Starostwie P</w:t>
            </w:r>
            <w:r>
              <w:t>owiatowym we Wschowie</w:t>
            </w:r>
            <w:r>
              <w:rPr>
                <w:spacing w:val="20"/>
              </w:rPr>
              <w:t xml:space="preserve"> </w:t>
            </w:r>
            <w:r>
              <w:t>procedura</w:t>
            </w:r>
            <w:r>
              <w:rPr>
                <w:spacing w:val="21"/>
              </w:rPr>
              <w:t xml:space="preserve"> </w:t>
            </w:r>
            <w:r>
              <w:t>zgłaszania</w:t>
            </w:r>
            <w:r>
              <w:rPr>
                <w:spacing w:val="20"/>
              </w:rPr>
              <w:t xml:space="preserve"> </w:t>
            </w:r>
            <w:r>
              <w:t>przypadków</w:t>
            </w:r>
            <w:r w:rsidR="000B1888">
              <w:t xml:space="preserve"> </w:t>
            </w:r>
            <w:r>
              <w:rPr>
                <w:spacing w:val="-47"/>
              </w:rPr>
              <w:t xml:space="preserve"> </w:t>
            </w:r>
            <w:r>
              <w:t>nieprawidłowości</w:t>
            </w:r>
            <w:r>
              <w:rPr>
                <w:spacing w:val="-1"/>
              </w:rPr>
              <w:t xml:space="preserve"> </w:t>
            </w:r>
            <w:r>
              <w:t>oraz</w:t>
            </w:r>
            <w:r>
              <w:rPr>
                <w:spacing w:val="-5"/>
              </w:rPr>
              <w:t xml:space="preserve"> </w:t>
            </w:r>
            <w:r>
              <w:t>ochrony</w:t>
            </w:r>
            <w:r>
              <w:rPr>
                <w:spacing w:val="-2"/>
              </w:rPr>
              <w:t xml:space="preserve"> </w:t>
            </w:r>
            <w:r>
              <w:t>osób</w:t>
            </w:r>
            <w:r>
              <w:rPr>
                <w:spacing w:val="-5"/>
              </w:rPr>
              <w:t xml:space="preserve"> </w:t>
            </w:r>
            <w:r>
              <w:t>dokonujących zgłoszeń</w:t>
            </w:r>
            <w:r w:rsidR="00A11BC6">
              <w:t xml:space="preserve"> (Sygnalistów)</w:t>
            </w:r>
            <w:r w:rsidR="000B1888">
              <w:t>.</w:t>
            </w:r>
          </w:p>
          <w:p w:rsidR="005248C2" w:rsidRDefault="005248C2" w:rsidP="005248C2">
            <w:pPr>
              <w:ind w:left="5084" w:right="190"/>
            </w:pPr>
          </w:p>
          <w:p w:rsidR="005248C2" w:rsidRDefault="005248C2" w:rsidP="005248C2">
            <w:pPr>
              <w:ind w:left="5084" w:right="190"/>
            </w:pPr>
          </w:p>
          <w:p w:rsidR="00A11BC6" w:rsidRDefault="00A11BC6" w:rsidP="005248C2">
            <w:pPr>
              <w:ind w:left="5084" w:right="190"/>
            </w:pPr>
          </w:p>
          <w:p w:rsidR="005248C2" w:rsidRDefault="005248C2" w:rsidP="005248C2">
            <w:pPr>
              <w:ind w:right="190"/>
              <w:rPr>
                <w:spacing w:val="1"/>
              </w:rPr>
            </w:pPr>
            <w:r>
              <w:t xml:space="preserve">                                            ……………………………………………………………………..……..</w:t>
            </w:r>
            <w:r>
              <w:rPr>
                <w:spacing w:val="1"/>
              </w:rPr>
              <w:t xml:space="preserve"> </w:t>
            </w:r>
          </w:p>
          <w:p w:rsidR="0030213E" w:rsidRDefault="005248C2" w:rsidP="00A11BC6">
            <w:pPr>
              <w:ind w:right="190"/>
              <w:rPr>
                <w:sz w:val="16"/>
                <w:szCs w:val="16"/>
              </w:rPr>
            </w:pPr>
            <w:r>
              <w:t xml:space="preserve">                                             </w:t>
            </w:r>
            <w:r w:rsidRPr="005248C2">
              <w:rPr>
                <w:sz w:val="16"/>
                <w:szCs w:val="16"/>
              </w:rPr>
              <w:t>(Data</w:t>
            </w:r>
            <w:r w:rsidRPr="005248C2">
              <w:rPr>
                <w:spacing w:val="-7"/>
                <w:sz w:val="16"/>
                <w:szCs w:val="16"/>
              </w:rPr>
              <w:t xml:space="preserve"> </w:t>
            </w:r>
            <w:r w:rsidRPr="005248C2">
              <w:rPr>
                <w:sz w:val="16"/>
                <w:szCs w:val="16"/>
              </w:rPr>
              <w:t>i</w:t>
            </w:r>
            <w:r w:rsidRPr="005248C2">
              <w:rPr>
                <w:spacing w:val="-7"/>
                <w:sz w:val="16"/>
                <w:szCs w:val="16"/>
              </w:rPr>
              <w:t xml:space="preserve"> </w:t>
            </w:r>
            <w:r w:rsidRPr="005248C2">
              <w:rPr>
                <w:sz w:val="16"/>
                <w:szCs w:val="16"/>
              </w:rPr>
              <w:t>czytelny</w:t>
            </w:r>
            <w:r w:rsidRPr="005248C2">
              <w:rPr>
                <w:spacing w:val="-7"/>
                <w:sz w:val="16"/>
                <w:szCs w:val="16"/>
              </w:rPr>
              <w:t xml:space="preserve"> </w:t>
            </w:r>
            <w:r w:rsidRPr="005248C2">
              <w:rPr>
                <w:sz w:val="16"/>
                <w:szCs w:val="16"/>
              </w:rPr>
              <w:t>podpis</w:t>
            </w:r>
            <w:r w:rsidRPr="005248C2">
              <w:rPr>
                <w:spacing w:val="-9"/>
                <w:sz w:val="16"/>
                <w:szCs w:val="16"/>
              </w:rPr>
              <w:t xml:space="preserve"> </w:t>
            </w:r>
            <w:r w:rsidRPr="005248C2">
              <w:rPr>
                <w:sz w:val="16"/>
                <w:szCs w:val="16"/>
              </w:rPr>
              <w:t>osoby</w:t>
            </w:r>
            <w:r w:rsidRPr="005248C2">
              <w:rPr>
                <w:spacing w:val="-7"/>
                <w:sz w:val="16"/>
                <w:szCs w:val="16"/>
              </w:rPr>
              <w:t xml:space="preserve"> </w:t>
            </w:r>
            <w:r w:rsidRPr="005248C2">
              <w:rPr>
                <w:sz w:val="16"/>
                <w:szCs w:val="16"/>
              </w:rPr>
              <w:t>dokonującej</w:t>
            </w:r>
            <w:r w:rsidRPr="005248C2">
              <w:rPr>
                <w:spacing w:val="-6"/>
                <w:sz w:val="16"/>
                <w:szCs w:val="16"/>
              </w:rPr>
              <w:t xml:space="preserve"> </w:t>
            </w:r>
            <w:r w:rsidRPr="005248C2">
              <w:rPr>
                <w:sz w:val="16"/>
                <w:szCs w:val="16"/>
              </w:rPr>
              <w:t>zgłoszenia</w:t>
            </w:r>
            <w:r>
              <w:rPr>
                <w:sz w:val="16"/>
                <w:szCs w:val="16"/>
              </w:rPr>
              <w:t xml:space="preserve">, </w:t>
            </w:r>
            <w:r w:rsidRPr="005248C2">
              <w:rPr>
                <w:sz w:val="16"/>
                <w:szCs w:val="16"/>
              </w:rPr>
              <w:t>nie</w:t>
            </w:r>
            <w:r w:rsidRPr="005248C2">
              <w:rPr>
                <w:spacing w:val="-7"/>
                <w:sz w:val="16"/>
                <w:szCs w:val="16"/>
              </w:rPr>
              <w:t xml:space="preserve"> </w:t>
            </w:r>
            <w:r w:rsidRPr="005248C2">
              <w:rPr>
                <w:sz w:val="16"/>
                <w:szCs w:val="16"/>
              </w:rPr>
              <w:t>dotyczy</w:t>
            </w:r>
            <w:r w:rsidRPr="005248C2">
              <w:rPr>
                <w:spacing w:val="-6"/>
                <w:sz w:val="16"/>
                <w:szCs w:val="16"/>
              </w:rPr>
              <w:t xml:space="preserve"> </w:t>
            </w:r>
            <w:r w:rsidRPr="005248C2">
              <w:rPr>
                <w:sz w:val="16"/>
                <w:szCs w:val="16"/>
              </w:rPr>
              <w:t>zgłoszenia</w:t>
            </w:r>
            <w:r w:rsidRPr="005248C2">
              <w:rPr>
                <w:spacing w:val="-6"/>
                <w:sz w:val="16"/>
                <w:szCs w:val="16"/>
              </w:rPr>
              <w:t xml:space="preserve"> </w:t>
            </w:r>
            <w:r w:rsidRPr="005248C2">
              <w:rPr>
                <w:sz w:val="16"/>
                <w:szCs w:val="16"/>
              </w:rPr>
              <w:t>w</w:t>
            </w:r>
            <w:r w:rsidRPr="005248C2">
              <w:rPr>
                <w:spacing w:val="-3"/>
                <w:sz w:val="16"/>
                <w:szCs w:val="16"/>
              </w:rPr>
              <w:t xml:space="preserve"> </w:t>
            </w:r>
            <w:r w:rsidRPr="005248C2">
              <w:rPr>
                <w:sz w:val="16"/>
                <w:szCs w:val="16"/>
              </w:rPr>
              <w:t>formie</w:t>
            </w:r>
            <w:r w:rsidRPr="005248C2">
              <w:rPr>
                <w:spacing w:val="-3"/>
                <w:sz w:val="16"/>
                <w:szCs w:val="16"/>
              </w:rPr>
              <w:t xml:space="preserve"> </w:t>
            </w:r>
            <w:r w:rsidRPr="005248C2">
              <w:rPr>
                <w:sz w:val="16"/>
                <w:szCs w:val="16"/>
              </w:rPr>
              <w:t>anonimu)</w:t>
            </w:r>
          </w:p>
          <w:p w:rsidR="00A11BC6" w:rsidRPr="00A11BC6" w:rsidRDefault="00A11BC6" w:rsidP="00A11BC6">
            <w:pPr>
              <w:ind w:right="190"/>
              <w:rPr>
                <w:sz w:val="16"/>
                <w:szCs w:val="16"/>
              </w:rPr>
            </w:pPr>
          </w:p>
        </w:tc>
      </w:tr>
      <w:tr w:rsidR="005248C2" w:rsidTr="00EA12F4">
        <w:trPr>
          <w:trHeight w:val="384"/>
        </w:trPr>
        <w:tc>
          <w:tcPr>
            <w:tcW w:w="9290" w:type="dxa"/>
            <w:gridSpan w:val="2"/>
            <w:shd w:val="clear" w:color="auto" w:fill="D9D9D9" w:themeFill="background1" w:themeFillShade="D9"/>
            <w:vAlign w:val="center"/>
          </w:tcPr>
          <w:p w:rsidR="005248C2" w:rsidRDefault="005248C2" w:rsidP="005248C2">
            <w:pPr>
              <w:spacing w:before="56"/>
              <w:ind w:left="155"/>
              <w:rPr>
                <w:b/>
              </w:rPr>
            </w:pPr>
          </w:p>
        </w:tc>
      </w:tr>
    </w:tbl>
    <w:p w:rsidR="001530A3" w:rsidRPr="004A4508" w:rsidRDefault="001530A3" w:rsidP="005C3B7E">
      <w:pPr>
        <w:pStyle w:val="Tekstpodstawowy"/>
        <w:tabs>
          <w:tab w:val="left" w:pos="9072"/>
        </w:tabs>
        <w:spacing w:line="360" w:lineRule="auto"/>
        <w:ind w:left="112" w:right="2"/>
        <w:jc w:val="both"/>
        <w:rPr>
          <w:rFonts w:ascii="Times New Roman" w:hAnsi="Times New Roman" w:cs="Times New Roman"/>
        </w:rPr>
        <w:sectPr w:rsidR="001530A3" w:rsidRPr="004A4508" w:rsidSect="005D05E0">
          <w:pgSz w:w="11910" w:h="16840" w:code="9"/>
          <w:pgMar w:top="1418" w:right="1418" w:bottom="1418" w:left="1418" w:header="0" w:footer="748" w:gutter="0"/>
          <w:cols w:space="708"/>
          <w:titlePg/>
        </w:sectPr>
      </w:pPr>
    </w:p>
    <w:p w:rsidR="00382799" w:rsidRPr="00DE0BC5" w:rsidRDefault="00CB15F8" w:rsidP="00DE0BC5">
      <w:pPr>
        <w:spacing w:before="29"/>
        <w:ind w:right="-2"/>
        <w:jc w:val="both"/>
        <w:rPr>
          <w:sz w:val="20"/>
          <w:szCs w:val="20"/>
        </w:rPr>
      </w:pPr>
      <w:r w:rsidRPr="005248C2">
        <w:rPr>
          <w:b/>
          <w:sz w:val="20"/>
          <w:szCs w:val="20"/>
        </w:rPr>
        <w:t>Załącznik nr 3</w:t>
      </w:r>
      <w:r w:rsidRPr="00DE0BC5">
        <w:rPr>
          <w:sz w:val="20"/>
          <w:szCs w:val="20"/>
        </w:rPr>
        <w:t xml:space="preserve"> do Zarządzen</w:t>
      </w:r>
      <w:r w:rsidR="00270540">
        <w:rPr>
          <w:sz w:val="20"/>
          <w:szCs w:val="20"/>
        </w:rPr>
        <w:t>ia  Starosty Wschowskiego Nr 187</w:t>
      </w:r>
      <w:r w:rsidRPr="00DE0BC5">
        <w:rPr>
          <w:sz w:val="20"/>
          <w:szCs w:val="20"/>
        </w:rPr>
        <w:t>/2021</w:t>
      </w:r>
      <w:r w:rsidR="00DE0BC5" w:rsidRPr="00DE0BC5">
        <w:rPr>
          <w:sz w:val="20"/>
          <w:szCs w:val="20"/>
        </w:rPr>
        <w:t xml:space="preserve"> z dnia 17 grudnia 2021 r.</w:t>
      </w:r>
      <w:r w:rsidR="00DE0BC5">
        <w:rPr>
          <w:sz w:val="20"/>
          <w:szCs w:val="20"/>
        </w:rPr>
        <w:t xml:space="preserve"> - </w:t>
      </w:r>
      <w:r w:rsidR="00382799" w:rsidRPr="00DE0BC5">
        <w:rPr>
          <w:sz w:val="20"/>
          <w:szCs w:val="20"/>
        </w:rPr>
        <w:t>Wzór oświadczenia pracownika o zapoznaniu się z przepisami procedury zgłaszania przypadków nieprawidłowości oraz ochrony osób dokonujących zgłoszeń</w:t>
      </w:r>
      <w:r w:rsidR="00156CC4">
        <w:rPr>
          <w:sz w:val="20"/>
          <w:szCs w:val="20"/>
        </w:rPr>
        <w:t xml:space="preserve"> (Sygnalistów)</w:t>
      </w:r>
      <w:r w:rsidR="00DE0BC5">
        <w:rPr>
          <w:sz w:val="20"/>
          <w:szCs w:val="20"/>
        </w:rPr>
        <w:t>.</w:t>
      </w:r>
    </w:p>
    <w:p w:rsidR="00382799" w:rsidRPr="00616867" w:rsidRDefault="00382799" w:rsidP="00382799">
      <w:pPr>
        <w:pStyle w:val="Tekstpodstawowy"/>
        <w:rPr>
          <w:rFonts w:ascii="Times New Roman" w:hAnsi="Times New Roman" w:cs="Times New Roman"/>
        </w:rPr>
      </w:pPr>
    </w:p>
    <w:p w:rsidR="00382799" w:rsidRPr="00616867" w:rsidRDefault="00382799" w:rsidP="00382799">
      <w:pPr>
        <w:pStyle w:val="Tekstpodstawowy"/>
        <w:rPr>
          <w:rFonts w:ascii="Times New Roman" w:hAnsi="Times New Roman" w:cs="Times New Roman"/>
        </w:rPr>
      </w:pPr>
    </w:p>
    <w:p w:rsidR="00382799" w:rsidRPr="00616867" w:rsidRDefault="00382799" w:rsidP="00382799">
      <w:pPr>
        <w:pStyle w:val="Tekstpodstawowy"/>
        <w:rPr>
          <w:rFonts w:ascii="Times New Roman" w:hAnsi="Times New Roman" w:cs="Times New Roman"/>
        </w:rPr>
      </w:pPr>
    </w:p>
    <w:p w:rsidR="00382799" w:rsidRPr="00616867" w:rsidRDefault="00382799" w:rsidP="00382799">
      <w:pPr>
        <w:pStyle w:val="Tekstpodstawowy"/>
        <w:spacing w:before="1"/>
        <w:rPr>
          <w:rFonts w:ascii="Times New Roman" w:hAnsi="Times New Roman" w:cs="Times New Roman"/>
        </w:rPr>
      </w:pPr>
    </w:p>
    <w:p w:rsidR="00382799" w:rsidRPr="00616867" w:rsidRDefault="00382799" w:rsidP="00DE0BC5">
      <w:pPr>
        <w:pStyle w:val="Tekstpodstawowy"/>
        <w:ind w:left="4963"/>
        <w:rPr>
          <w:rFonts w:ascii="Times New Roman" w:hAnsi="Times New Roman" w:cs="Times New Roman"/>
        </w:rPr>
      </w:pPr>
      <w:r w:rsidRPr="00616867">
        <w:rPr>
          <w:rFonts w:ascii="Times New Roman" w:hAnsi="Times New Roman" w:cs="Times New Roman"/>
        </w:rPr>
        <w:t>………………., dnia ……………..</w:t>
      </w:r>
    </w:p>
    <w:p w:rsidR="00382799" w:rsidRPr="00DE0BC5" w:rsidRDefault="00DE0BC5" w:rsidP="00382799">
      <w:pPr>
        <w:pStyle w:val="Tekstpodstawowy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DE0BC5">
        <w:rPr>
          <w:rFonts w:ascii="Times New Roman" w:hAnsi="Times New Roman" w:cs="Times New Roman"/>
          <w:sz w:val="18"/>
          <w:szCs w:val="18"/>
        </w:rPr>
        <w:t>(miejscowość i data)</w:t>
      </w:r>
    </w:p>
    <w:p w:rsidR="00382799" w:rsidRDefault="00382799" w:rsidP="00382799">
      <w:pPr>
        <w:pStyle w:val="Tekstpodstawowy"/>
        <w:rPr>
          <w:rFonts w:ascii="Times New Roman" w:hAnsi="Times New Roman" w:cs="Times New Roman"/>
        </w:rPr>
      </w:pPr>
    </w:p>
    <w:p w:rsidR="00DE0BC5" w:rsidRPr="00616867" w:rsidRDefault="00DE0BC5" w:rsidP="00382799">
      <w:pPr>
        <w:pStyle w:val="Tekstpodstawowy"/>
        <w:rPr>
          <w:rFonts w:ascii="Times New Roman" w:hAnsi="Times New Roman" w:cs="Times New Roman"/>
        </w:rPr>
      </w:pPr>
    </w:p>
    <w:p w:rsidR="00DE0BC5" w:rsidRDefault="00DE0BC5" w:rsidP="00DE0BC5">
      <w:pPr>
        <w:ind w:left="1987" w:right="521" w:hanging="1385"/>
        <w:jc w:val="center"/>
        <w:rPr>
          <w:b/>
        </w:rPr>
      </w:pPr>
    </w:p>
    <w:p w:rsidR="00623A21" w:rsidRDefault="00623A21" w:rsidP="00623A21">
      <w:pPr>
        <w:ind w:right="521"/>
        <w:jc w:val="center"/>
        <w:rPr>
          <w:b/>
        </w:rPr>
      </w:pPr>
      <w:r>
        <w:rPr>
          <w:b/>
        </w:rPr>
        <w:t xml:space="preserve">    </w:t>
      </w:r>
      <w:r w:rsidR="00382799" w:rsidRPr="00DE0BC5">
        <w:rPr>
          <w:b/>
        </w:rPr>
        <w:t>Oświadczenie pracownika o zapozn</w:t>
      </w:r>
      <w:r w:rsidR="00DE0BC5">
        <w:rPr>
          <w:b/>
        </w:rPr>
        <w:t xml:space="preserve">aniu się z przepisami procedury </w:t>
      </w:r>
      <w:r w:rsidR="00382799" w:rsidRPr="00DE0BC5">
        <w:rPr>
          <w:b/>
        </w:rPr>
        <w:t xml:space="preserve">zgłaszania </w:t>
      </w:r>
      <w:r>
        <w:rPr>
          <w:b/>
        </w:rPr>
        <w:t xml:space="preserve">    </w:t>
      </w:r>
    </w:p>
    <w:p w:rsidR="00382799" w:rsidRPr="00DE0BC5" w:rsidRDefault="00623A21" w:rsidP="00623A21">
      <w:pPr>
        <w:ind w:right="521"/>
        <w:jc w:val="center"/>
        <w:rPr>
          <w:b/>
        </w:rPr>
      </w:pPr>
      <w:r>
        <w:rPr>
          <w:b/>
        </w:rPr>
        <w:t xml:space="preserve">    </w:t>
      </w:r>
      <w:r w:rsidR="00382799" w:rsidRPr="00DE0BC5">
        <w:rPr>
          <w:b/>
        </w:rPr>
        <w:t>przypadków nieprawidłowości oraz ochrony osób dokonujących zgłoszeń</w:t>
      </w:r>
    </w:p>
    <w:p w:rsidR="00382799" w:rsidRPr="00DE0BC5" w:rsidRDefault="00382799" w:rsidP="00DE0BC5">
      <w:pPr>
        <w:pStyle w:val="Tekstpodstawowy"/>
        <w:jc w:val="center"/>
        <w:rPr>
          <w:rFonts w:ascii="Times New Roman" w:hAnsi="Times New Roman" w:cs="Times New Roman"/>
          <w:b/>
        </w:rPr>
      </w:pPr>
    </w:p>
    <w:p w:rsidR="00382799" w:rsidRPr="00616867" w:rsidRDefault="00382799" w:rsidP="00382799">
      <w:pPr>
        <w:pStyle w:val="Tekstpodstawowy"/>
        <w:rPr>
          <w:rFonts w:ascii="Times New Roman" w:hAnsi="Times New Roman" w:cs="Times New Roman"/>
        </w:rPr>
      </w:pPr>
    </w:p>
    <w:p w:rsidR="00382799" w:rsidRPr="00616867" w:rsidRDefault="00382799" w:rsidP="00382799">
      <w:pPr>
        <w:pStyle w:val="Tekstpodstawowy"/>
        <w:spacing w:before="12"/>
        <w:rPr>
          <w:rFonts w:ascii="Times New Roman" w:hAnsi="Times New Roman" w:cs="Times New Roman"/>
        </w:rPr>
      </w:pPr>
    </w:p>
    <w:p w:rsidR="00382799" w:rsidRPr="00616867" w:rsidRDefault="00382799" w:rsidP="00DE0BC5">
      <w:pPr>
        <w:pStyle w:val="Tekstpodstawowy"/>
        <w:spacing w:line="360" w:lineRule="auto"/>
        <w:ind w:left="112" w:firstLine="720"/>
        <w:jc w:val="both"/>
        <w:rPr>
          <w:rFonts w:ascii="Times New Roman" w:hAnsi="Times New Roman" w:cs="Times New Roman"/>
        </w:rPr>
      </w:pPr>
      <w:r w:rsidRPr="00616867">
        <w:rPr>
          <w:rFonts w:ascii="Times New Roman" w:hAnsi="Times New Roman" w:cs="Times New Roman"/>
        </w:rPr>
        <w:t>Oświadczam, że zapoznałem się / zapoznałam</w:t>
      </w:r>
      <w:r w:rsidR="00DE0BC5">
        <w:rPr>
          <w:rFonts w:ascii="Times New Roman" w:hAnsi="Times New Roman" w:cs="Times New Roman"/>
        </w:rPr>
        <w:t>*</w:t>
      </w:r>
      <w:r w:rsidRPr="00616867">
        <w:rPr>
          <w:rFonts w:ascii="Times New Roman" w:hAnsi="Times New Roman" w:cs="Times New Roman"/>
        </w:rPr>
        <w:t xml:space="preserve"> się z przepisami procedury zgłaszania przypadków nieprawidłowości oraz ochr</w:t>
      </w:r>
      <w:r w:rsidR="00DE0BC5">
        <w:rPr>
          <w:rFonts w:ascii="Times New Roman" w:hAnsi="Times New Roman" w:cs="Times New Roman"/>
        </w:rPr>
        <w:t>ony osób dokonujących zgłoszeń (Sygnalistów), wprowadzonej  Zarządzeniem</w:t>
      </w:r>
      <w:r w:rsidR="00DE0BC5" w:rsidRPr="00DE0BC5">
        <w:rPr>
          <w:rFonts w:ascii="Times New Roman" w:hAnsi="Times New Roman" w:cs="Times New Roman"/>
        </w:rPr>
        <w:t xml:space="preserve">  Starosty Wschowskiego Nr 186/2021 z dnia 17 grudnia 2021 r.</w:t>
      </w:r>
      <w:r w:rsidR="00DE0BC5">
        <w:rPr>
          <w:rFonts w:ascii="Times New Roman" w:hAnsi="Times New Roman" w:cs="Times New Roman"/>
        </w:rPr>
        <w:t xml:space="preserve"> </w:t>
      </w:r>
      <w:r w:rsidRPr="00616867">
        <w:rPr>
          <w:rFonts w:ascii="Times New Roman" w:hAnsi="Times New Roman" w:cs="Times New Roman"/>
        </w:rPr>
        <w:t>i zobowiązuję się do ich przestrzegania.</w:t>
      </w:r>
    </w:p>
    <w:p w:rsidR="00382799" w:rsidRPr="00616867" w:rsidRDefault="00382799" w:rsidP="00382799">
      <w:pPr>
        <w:pStyle w:val="Tekstpodstawowy"/>
        <w:rPr>
          <w:rFonts w:ascii="Times New Roman" w:hAnsi="Times New Roman" w:cs="Times New Roman"/>
        </w:rPr>
      </w:pPr>
    </w:p>
    <w:p w:rsidR="00382799" w:rsidRPr="00616867" w:rsidRDefault="00382799" w:rsidP="00382799">
      <w:pPr>
        <w:pStyle w:val="Tekstpodstawowy"/>
        <w:spacing w:before="2"/>
        <w:rPr>
          <w:rFonts w:ascii="Times New Roman" w:hAnsi="Times New Roman" w:cs="Times New Roman"/>
        </w:rPr>
      </w:pPr>
    </w:p>
    <w:p w:rsidR="00DE0BC5" w:rsidRDefault="00DE0BC5" w:rsidP="00DE0BC5">
      <w:pPr>
        <w:ind w:left="2836"/>
      </w:pPr>
      <w:r>
        <w:t>…………………………….…………………………………</w:t>
      </w:r>
    </w:p>
    <w:p w:rsidR="00DE0BC5" w:rsidRDefault="00DE0BC5" w:rsidP="00DE0BC5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(Imię i nazwisko)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0BC5" w:rsidRDefault="00DE0BC5" w:rsidP="00DE0BC5">
      <w:r>
        <w:tab/>
      </w:r>
    </w:p>
    <w:p w:rsidR="00DE0BC5" w:rsidRDefault="00DE0BC5" w:rsidP="00DE0BC5"/>
    <w:p w:rsidR="00DE0BC5" w:rsidRDefault="00DE0BC5" w:rsidP="00DE0BC5"/>
    <w:p w:rsidR="00DE0BC5" w:rsidRDefault="00DE0BC5" w:rsidP="00DE0B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AD4321" w:rsidRDefault="00DE0BC5" w:rsidP="00DE0BC5">
      <w:pPr>
        <w:ind w:left="4963" w:firstLine="709"/>
        <w:rPr>
          <w:rFonts w:eastAsiaTheme="minorHAnsi"/>
          <w:lang w:eastAsia="en-US"/>
        </w:rPr>
      </w:pPr>
      <w:r>
        <w:t>(P</w:t>
      </w:r>
      <w:r w:rsidR="00382799" w:rsidRPr="00616867">
        <w:t>odpis pracownika</w:t>
      </w:r>
      <w:r>
        <w:t>)</w:t>
      </w:r>
    </w:p>
    <w:p w:rsidR="00AD4321" w:rsidRPr="00AD4321" w:rsidRDefault="00AD4321" w:rsidP="00AD4321">
      <w:pPr>
        <w:rPr>
          <w:rFonts w:eastAsiaTheme="minorHAnsi"/>
          <w:lang w:eastAsia="en-US"/>
        </w:rPr>
      </w:pPr>
    </w:p>
    <w:p w:rsidR="00AD4321" w:rsidRPr="00AD4321" w:rsidRDefault="00AD4321" w:rsidP="00AD4321">
      <w:pPr>
        <w:rPr>
          <w:rFonts w:eastAsiaTheme="minorHAnsi"/>
          <w:lang w:eastAsia="en-US"/>
        </w:rPr>
      </w:pPr>
    </w:p>
    <w:p w:rsidR="00AD4321" w:rsidRPr="00AD4321" w:rsidRDefault="00AD4321" w:rsidP="00AD4321">
      <w:pPr>
        <w:rPr>
          <w:rFonts w:eastAsiaTheme="minorHAnsi"/>
          <w:lang w:eastAsia="en-US"/>
        </w:rPr>
      </w:pPr>
    </w:p>
    <w:p w:rsidR="00AD4321" w:rsidRPr="00AD4321" w:rsidRDefault="00AD4321" w:rsidP="00AD4321">
      <w:pPr>
        <w:rPr>
          <w:rFonts w:eastAsiaTheme="minorHAnsi"/>
          <w:lang w:eastAsia="en-US"/>
        </w:rPr>
      </w:pPr>
    </w:p>
    <w:p w:rsidR="00AD4321" w:rsidRPr="00AD4321" w:rsidRDefault="00AD4321" w:rsidP="00AD4321">
      <w:pPr>
        <w:rPr>
          <w:rFonts w:eastAsiaTheme="minorHAnsi"/>
          <w:lang w:eastAsia="en-US"/>
        </w:rPr>
      </w:pPr>
    </w:p>
    <w:p w:rsidR="00AD4321" w:rsidRPr="00AD4321" w:rsidRDefault="00AD4321" w:rsidP="00AD4321">
      <w:pPr>
        <w:rPr>
          <w:rFonts w:eastAsiaTheme="minorHAnsi"/>
          <w:lang w:eastAsia="en-US"/>
        </w:rPr>
      </w:pPr>
    </w:p>
    <w:p w:rsidR="00AD4321" w:rsidRPr="00AD4321" w:rsidRDefault="00AD4321" w:rsidP="00AD4321">
      <w:pPr>
        <w:rPr>
          <w:rFonts w:eastAsiaTheme="minorHAnsi"/>
          <w:lang w:eastAsia="en-US"/>
        </w:rPr>
      </w:pPr>
    </w:p>
    <w:p w:rsidR="00AD4321" w:rsidRPr="00AD4321" w:rsidRDefault="00AD4321" w:rsidP="00AD4321">
      <w:pPr>
        <w:rPr>
          <w:rFonts w:eastAsiaTheme="minorHAnsi"/>
          <w:lang w:eastAsia="en-US"/>
        </w:rPr>
      </w:pPr>
    </w:p>
    <w:p w:rsidR="00AD4321" w:rsidRPr="00AD4321" w:rsidRDefault="00AD4321" w:rsidP="00AD4321">
      <w:pPr>
        <w:rPr>
          <w:rFonts w:eastAsiaTheme="minorHAnsi"/>
          <w:lang w:eastAsia="en-US"/>
        </w:rPr>
      </w:pPr>
    </w:p>
    <w:p w:rsidR="00AD4321" w:rsidRPr="00AD4321" w:rsidRDefault="00AD4321" w:rsidP="00AD4321">
      <w:pPr>
        <w:rPr>
          <w:rFonts w:eastAsiaTheme="minorHAnsi"/>
          <w:lang w:eastAsia="en-US"/>
        </w:rPr>
      </w:pPr>
    </w:p>
    <w:p w:rsidR="00AD4321" w:rsidRPr="00AD4321" w:rsidRDefault="00AD4321" w:rsidP="00AD4321">
      <w:pPr>
        <w:rPr>
          <w:rFonts w:eastAsiaTheme="minorHAnsi"/>
          <w:lang w:eastAsia="en-US"/>
        </w:rPr>
      </w:pPr>
    </w:p>
    <w:p w:rsidR="00AD4321" w:rsidRPr="00AD4321" w:rsidRDefault="00AD4321" w:rsidP="00AD4321">
      <w:pPr>
        <w:rPr>
          <w:rFonts w:eastAsiaTheme="minorHAnsi"/>
          <w:lang w:eastAsia="en-US"/>
        </w:rPr>
      </w:pPr>
    </w:p>
    <w:p w:rsidR="00AD4321" w:rsidRPr="00AD4321" w:rsidRDefault="00AD4321" w:rsidP="00AD4321">
      <w:pPr>
        <w:rPr>
          <w:rFonts w:eastAsiaTheme="minorHAnsi"/>
          <w:lang w:eastAsia="en-US"/>
        </w:rPr>
      </w:pPr>
    </w:p>
    <w:p w:rsidR="00AD4321" w:rsidRPr="00AD4321" w:rsidRDefault="00AD4321" w:rsidP="00AD4321">
      <w:pPr>
        <w:rPr>
          <w:rFonts w:eastAsiaTheme="minorHAnsi"/>
          <w:lang w:eastAsia="en-US"/>
        </w:rPr>
      </w:pPr>
    </w:p>
    <w:p w:rsidR="00AD4321" w:rsidRDefault="00AD4321" w:rsidP="00AD4321">
      <w:pPr>
        <w:rPr>
          <w:rFonts w:eastAsiaTheme="minorHAnsi"/>
          <w:lang w:eastAsia="en-US"/>
        </w:rPr>
      </w:pPr>
    </w:p>
    <w:p w:rsidR="00623A21" w:rsidRDefault="00623A21" w:rsidP="00AD4321">
      <w:pPr>
        <w:rPr>
          <w:rFonts w:eastAsiaTheme="minorHAnsi"/>
          <w:lang w:eastAsia="en-US"/>
        </w:rPr>
      </w:pPr>
    </w:p>
    <w:p w:rsidR="00623A21" w:rsidRDefault="00623A21" w:rsidP="00AD4321">
      <w:pPr>
        <w:rPr>
          <w:rFonts w:eastAsiaTheme="minorHAnsi"/>
          <w:lang w:eastAsia="en-US"/>
        </w:rPr>
      </w:pPr>
    </w:p>
    <w:p w:rsidR="00623A21" w:rsidRDefault="00623A21" w:rsidP="00AD4321">
      <w:pPr>
        <w:rPr>
          <w:rFonts w:eastAsiaTheme="minorHAnsi"/>
          <w:lang w:eastAsia="en-US"/>
        </w:rPr>
      </w:pPr>
    </w:p>
    <w:p w:rsidR="00623A21" w:rsidRDefault="00623A21" w:rsidP="00AD4321">
      <w:pPr>
        <w:rPr>
          <w:rFonts w:eastAsiaTheme="minorHAnsi"/>
          <w:lang w:eastAsia="en-US"/>
        </w:rPr>
        <w:sectPr w:rsidR="00623A21" w:rsidSect="001B69CB">
          <w:headerReference w:type="default" r:id="rId17"/>
          <w:pgSz w:w="11910" w:h="16840" w:code="9"/>
          <w:pgMar w:top="1418" w:right="1418" w:bottom="1418" w:left="1418" w:header="0" w:footer="709" w:gutter="0"/>
          <w:cols w:space="708"/>
          <w:titlePg/>
          <w:docGrid w:linePitch="360"/>
        </w:sectPr>
      </w:pPr>
    </w:p>
    <w:p w:rsidR="00623A21" w:rsidRPr="00AD4321" w:rsidRDefault="00623A21" w:rsidP="00AD4321">
      <w:pPr>
        <w:rPr>
          <w:rFonts w:eastAsiaTheme="minorHAnsi"/>
          <w:lang w:eastAsia="en-US"/>
        </w:rPr>
      </w:pPr>
    </w:p>
    <w:p w:rsidR="00AD4321" w:rsidRPr="00AD4321" w:rsidRDefault="00623A21" w:rsidP="00AD4321">
      <w:pPr>
        <w:rPr>
          <w:rFonts w:eastAsiaTheme="minorHAnsi"/>
          <w:lang w:eastAsia="en-US"/>
        </w:rPr>
      </w:pPr>
      <w:r w:rsidRPr="005248C2">
        <w:rPr>
          <w:b/>
          <w:sz w:val="20"/>
          <w:szCs w:val="20"/>
        </w:rPr>
        <w:t>Załącznik nr 3</w:t>
      </w:r>
      <w:r w:rsidRPr="00DE0BC5">
        <w:rPr>
          <w:sz w:val="20"/>
          <w:szCs w:val="20"/>
        </w:rPr>
        <w:t xml:space="preserve"> do Zarządzen</w:t>
      </w:r>
      <w:r>
        <w:rPr>
          <w:sz w:val="20"/>
          <w:szCs w:val="20"/>
        </w:rPr>
        <w:t>ia  Starosty Wschowskiego Nr 187</w:t>
      </w:r>
      <w:r w:rsidRPr="00DE0BC5">
        <w:rPr>
          <w:sz w:val="20"/>
          <w:szCs w:val="20"/>
        </w:rPr>
        <w:t>/2021 z dnia 17 grudnia 2021 r.</w:t>
      </w:r>
      <w:r>
        <w:rPr>
          <w:sz w:val="20"/>
          <w:szCs w:val="20"/>
        </w:rPr>
        <w:t xml:space="preserve"> - </w:t>
      </w:r>
      <w:r w:rsidRPr="00DE0BC5">
        <w:rPr>
          <w:sz w:val="20"/>
          <w:szCs w:val="20"/>
        </w:rPr>
        <w:t xml:space="preserve">Wzór </w:t>
      </w:r>
      <w:r>
        <w:rPr>
          <w:sz w:val="20"/>
          <w:szCs w:val="20"/>
        </w:rPr>
        <w:t xml:space="preserve">rejestru zgłoszeń </w:t>
      </w:r>
      <w:r w:rsidR="005D6A0D">
        <w:rPr>
          <w:sz w:val="20"/>
          <w:szCs w:val="20"/>
        </w:rPr>
        <w:t>nieprawidłowości.</w:t>
      </w:r>
    </w:p>
    <w:p w:rsidR="00AD4321" w:rsidRDefault="00AD4321" w:rsidP="00AD4321">
      <w:pPr>
        <w:rPr>
          <w:rFonts w:eastAsiaTheme="minorHAnsi"/>
          <w:lang w:eastAsia="en-US"/>
        </w:rPr>
      </w:pPr>
    </w:p>
    <w:p w:rsidR="005D6A0D" w:rsidRDefault="005D6A0D" w:rsidP="00AD4321">
      <w:pPr>
        <w:rPr>
          <w:rFonts w:eastAsiaTheme="minorHAnsi"/>
          <w:lang w:eastAsia="en-US"/>
        </w:rPr>
      </w:pPr>
    </w:p>
    <w:p w:rsidR="005D6A0D" w:rsidRPr="005D6A0D" w:rsidRDefault="005D6A0D" w:rsidP="005D6A0D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D6A0D">
        <w:rPr>
          <w:rFonts w:eastAsiaTheme="minorHAnsi"/>
          <w:b/>
          <w:sz w:val="28"/>
          <w:szCs w:val="28"/>
          <w:u w:val="single"/>
          <w:lang w:eastAsia="en-US"/>
        </w:rPr>
        <w:t xml:space="preserve">Rejestr zgłoszeń przypadków nieprawidłowości </w:t>
      </w:r>
    </w:p>
    <w:p w:rsidR="005D6A0D" w:rsidRPr="00AC56A0" w:rsidRDefault="005D6A0D" w:rsidP="005D6A0D">
      <w:pPr>
        <w:jc w:val="center"/>
        <w:rPr>
          <w:rFonts w:eastAsiaTheme="minorHAnsi"/>
          <w:b/>
          <w:u w:val="single"/>
          <w:lang w:eastAsia="en-US"/>
        </w:rPr>
      </w:pPr>
    </w:p>
    <w:p w:rsidR="005D6A0D" w:rsidRPr="00AC56A0" w:rsidRDefault="005D6A0D" w:rsidP="005D6A0D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AC56A0">
        <w:rPr>
          <w:rFonts w:eastAsiaTheme="minorHAnsi"/>
          <w:b/>
          <w:sz w:val="28"/>
          <w:szCs w:val="28"/>
          <w:u w:val="single"/>
          <w:lang w:eastAsia="en-US"/>
        </w:rPr>
        <w:t>w Starostwie Powiatowym we Wschowie</w:t>
      </w:r>
    </w:p>
    <w:p w:rsidR="00AD4321" w:rsidRDefault="00AD4321" w:rsidP="00AD4321">
      <w:pPr>
        <w:tabs>
          <w:tab w:val="left" w:pos="1215"/>
        </w:tabs>
        <w:rPr>
          <w:rFonts w:eastAsiaTheme="minorHAnsi"/>
          <w:lang w:eastAsia="en-US"/>
        </w:rPr>
      </w:pPr>
    </w:p>
    <w:tbl>
      <w:tblPr>
        <w:tblStyle w:val="Tabela-Siatka"/>
        <w:tblW w:w="14992" w:type="dxa"/>
        <w:tblLook w:val="04A0"/>
      </w:tblPr>
      <w:tblGrid>
        <w:gridCol w:w="534"/>
        <w:gridCol w:w="1275"/>
        <w:gridCol w:w="2433"/>
        <w:gridCol w:w="1253"/>
        <w:gridCol w:w="2410"/>
        <w:gridCol w:w="1559"/>
        <w:gridCol w:w="1417"/>
        <w:gridCol w:w="1276"/>
        <w:gridCol w:w="1701"/>
        <w:gridCol w:w="1134"/>
      </w:tblGrid>
      <w:tr w:rsidR="005D6A0D" w:rsidTr="005D6A0D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5D6A0D" w:rsidRPr="005D6A0D" w:rsidRDefault="005D6A0D" w:rsidP="005D6A0D">
            <w:pPr>
              <w:tabs>
                <w:tab w:val="left" w:pos="1215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D6A0D" w:rsidRPr="005D6A0D" w:rsidRDefault="005D6A0D" w:rsidP="005D6A0D">
            <w:pPr>
              <w:tabs>
                <w:tab w:val="left" w:pos="1215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6A0D">
              <w:rPr>
                <w:rFonts w:eastAsiaTheme="minorHAnsi"/>
                <w:sz w:val="20"/>
                <w:szCs w:val="20"/>
                <w:lang w:eastAsia="en-US"/>
              </w:rPr>
              <w:t>Lp.</w:t>
            </w:r>
          </w:p>
          <w:p w:rsidR="005D6A0D" w:rsidRPr="005D6A0D" w:rsidRDefault="005D6A0D" w:rsidP="005D6A0D">
            <w:pPr>
              <w:tabs>
                <w:tab w:val="left" w:pos="1215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D6A0D" w:rsidRPr="005D6A0D" w:rsidRDefault="005D6A0D" w:rsidP="005D6A0D">
            <w:pPr>
              <w:tabs>
                <w:tab w:val="left" w:pos="1215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Data wpływu zgłoszenia</w:t>
            </w:r>
          </w:p>
        </w:tc>
        <w:tc>
          <w:tcPr>
            <w:tcW w:w="2433" w:type="dxa"/>
            <w:shd w:val="clear" w:color="auto" w:fill="D9D9D9" w:themeFill="background1" w:themeFillShade="D9"/>
            <w:vAlign w:val="center"/>
          </w:tcPr>
          <w:p w:rsidR="005D6A0D" w:rsidRPr="005D6A0D" w:rsidRDefault="005D6A0D" w:rsidP="005D6A0D">
            <w:pPr>
              <w:tabs>
                <w:tab w:val="left" w:pos="1215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Dan</w:t>
            </w:r>
            <w:r w:rsidR="00AC56A0">
              <w:rPr>
                <w:rFonts w:eastAsiaTheme="minorHAnsi"/>
                <w:sz w:val="20"/>
                <w:szCs w:val="20"/>
                <w:lang w:eastAsia="en-US"/>
              </w:rPr>
              <w:t>e osoby dokonującej zgłoszenia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AC56A0">
              <w:rPr>
                <w:rFonts w:eastAsiaTheme="minorHAnsi"/>
                <w:sz w:val="20"/>
                <w:szCs w:val="20"/>
                <w:lang w:eastAsia="en-US"/>
              </w:rPr>
              <w:t xml:space="preserve">lub wskazanie, że zgłoszenie jest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anonim</w:t>
            </w:r>
            <w:r w:rsidR="00AC56A0">
              <w:rPr>
                <w:rFonts w:eastAsiaTheme="minorHAnsi"/>
                <w:sz w:val="20"/>
                <w:szCs w:val="20"/>
                <w:lang w:eastAsia="en-US"/>
              </w:rPr>
              <w:t>owe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:rsidR="005D6A0D" w:rsidRDefault="005D6A0D" w:rsidP="005D6A0D">
            <w:pPr>
              <w:tabs>
                <w:tab w:val="left" w:pos="1215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Wniosek o utajnienie danych</w:t>
            </w:r>
          </w:p>
          <w:p w:rsidR="005D6A0D" w:rsidRPr="005D6A0D" w:rsidRDefault="005D6A0D" w:rsidP="005D6A0D">
            <w:pPr>
              <w:tabs>
                <w:tab w:val="left" w:pos="1215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tak / nie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D6A0D" w:rsidRPr="005D6A0D" w:rsidRDefault="005D6A0D" w:rsidP="005D6A0D">
            <w:pPr>
              <w:tabs>
                <w:tab w:val="left" w:pos="1215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Przedmiot zgłoszenia</w:t>
            </w:r>
            <w:r w:rsidR="00AC56A0">
              <w:rPr>
                <w:rFonts w:eastAsiaTheme="minorHAnsi"/>
                <w:sz w:val="20"/>
                <w:szCs w:val="20"/>
                <w:lang w:eastAsia="en-US"/>
              </w:rPr>
              <w:t xml:space="preserve"> nieprawidłowości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C56A0" w:rsidRDefault="00AC56A0" w:rsidP="005D6A0D">
            <w:pPr>
              <w:tabs>
                <w:tab w:val="left" w:pos="1215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D6A0D" w:rsidRDefault="005D6A0D" w:rsidP="005D6A0D">
            <w:pPr>
              <w:tabs>
                <w:tab w:val="left" w:pos="1215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Komórka organizacyjna / osoba / jednostka, której dotyczy zgłoszenie</w:t>
            </w:r>
          </w:p>
          <w:p w:rsidR="00AC56A0" w:rsidRPr="005D6A0D" w:rsidRDefault="00AC56A0" w:rsidP="005D6A0D">
            <w:pPr>
              <w:tabs>
                <w:tab w:val="left" w:pos="1215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D6A0D" w:rsidRDefault="005D6A0D" w:rsidP="005D6A0D">
            <w:pPr>
              <w:tabs>
                <w:tab w:val="left" w:pos="1215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D6A0D" w:rsidRDefault="005D6A0D" w:rsidP="005D6A0D">
            <w:pPr>
              <w:tabs>
                <w:tab w:val="left" w:pos="1215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Data potwierdzenia przyjęcia zgłoszenia</w:t>
            </w:r>
          </w:p>
          <w:p w:rsidR="005D6A0D" w:rsidRPr="005D6A0D" w:rsidRDefault="005D6A0D" w:rsidP="005D6A0D">
            <w:pPr>
              <w:tabs>
                <w:tab w:val="left" w:pos="1215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D6A0D" w:rsidRPr="005D6A0D" w:rsidRDefault="005D6A0D" w:rsidP="005D6A0D">
            <w:pPr>
              <w:tabs>
                <w:tab w:val="left" w:pos="1215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Data przekazania informacji zwrotnej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D6A0D" w:rsidRPr="005D6A0D" w:rsidRDefault="005D6A0D" w:rsidP="005D6A0D">
            <w:pPr>
              <w:tabs>
                <w:tab w:val="left" w:pos="1215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Data i rodzaj </w:t>
            </w:r>
            <w:r w:rsidR="00AC56A0">
              <w:rPr>
                <w:rFonts w:eastAsiaTheme="minorHAnsi"/>
                <w:sz w:val="20"/>
                <w:szCs w:val="20"/>
                <w:lang w:eastAsia="en-US"/>
              </w:rPr>
              <w:t xml:space="preserve">podjętych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działań następczych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D6A0D" w:rsidRPr="005D6A0D" w:rsidRDefault="005D6A0D" w:rsidP="005D6A0D">
            <w:pPr>
              <w:tabs>
                <w:tab w:val="left" w:pos="1215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Uwagi</w:t>
            </w:r>
          </w:p>
        </w:tc>
      </w:tr>
      <w:tr w:rsidR="005D6A0D" w:rsidTr="00AC56A0">
        <w:tc>
          <w:tcPr>
            <w:tcW w:w="534" w:type="dxa"/>
            <w:vAlign w:val="center"/>
          </w:tcPr>
          <w:p w:rsidR="005D6A0D" w:rsidRDefault="005D6A0D" w:rsidP="00AC56A0">
            <w:pPr>
              <w:tabs>
                <w:tab w:val="left" w:pos="1215"/>
              </w:tabs>
              <w:jc w:val="center"/>
              <w:rPr>
                <w:rFonts w:eastAsiaTheme="minorHAnsi"/>
                <w:lang w:eastAsia="en-US"/>
              </w:rPr>
            </w:pPr>
          </w:p>
          <w:p w:rsidR="00AC56A0" w:rsidRDefault="00AC56A0" w:rsidP="00AC56A0">
            <w:pPr>
              <w:tabs>
                <w:tab w:val="left" w:pos="1215"/>
              </w:tabs>
              <w:jc w:val="center"/>
              <w:rPr>
                <w:rFonts w:eastAsiaTheme="minorHAnsi"/>
                <w:lang w:eastAsia="en-US"/>
              </w:rPr>
            </w:pPr>
          </w:p>
          <w:p w:rsidR="005D6A0D" w:rsidRDefault="005D6A0D" w:rsidP="00AC56A0">
            <w:pPr>
              <w:tabs>
                <w:tab w:val="left" w:pos="1215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  <w:p w:rsidR="00AC56A0" w:rsidRDefault="00AC56A0" w:rsidP="00AC56A0">
            <w:pPr>
              <w:tabs>
                <w:tab w:val="left" w:pos="1215"/>
              </w:tabs>
              <w:jc w:val="center"/>
              <w:rPr>
                <w:rFonts w:eastAsiaTheme="minorHAnsi"/>
                <w:lang w:eastAsia="en-US"/>
              </w:rPr>
            </w:pPr>
          </w:p>
          <w:p w:rsidR="005D6A0D" w:rsidRDefault="005D6A0D" w:rsidP="00AC56A0">
            <w:pPr>
              <w:tabs>
                <w:tab w:val="left" w:pos="1215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D6A0D" w:rsidRDefault="005D6A0D" w:rsidP="00AC56A0">
            <w:pPr>
              <w:tabs>
                <w:tab w:val="left" w:pos="1215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33" w:type="dxa"/>
            <w:vAlign w:val="center"/>
          </w:tcPr>
          <w:p w:rsidR="005D6A0D" w:rsidRDefault="005D6A0D" w:rsidP="00AC56A0">
            <w:pPr>
              <w:tabs>
                <w:tab w:val="left" w:pos="1215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5D6A0D" w:rsidRDefault="005D6A0D" w:rsidP="00AC56A0">
            <w:pPr>
              <w:tabs>
                <w:tab w:val="left" w:pos="1215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D6A0D" w:rsidRDefault="005D6A0D" w:rsidP="00AC56A0">
            <w:pPr>
              <w:tabs>
                <w:tab w:val="left" w:pos="1215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5D6A0D" w:rsidRDefault="005D6A0D" w:rsidP="00AC56A0">
            <w:pPr>
              <w:tabs>
                <w:tab w:val="left" w:pos="1215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5D6A0D" w:rsidRDefault="005D6A0D" w:rsidP="00AC56A0">
            <w:pPr>
              <w:tabs>
                <w:tab w:val="left" w:pos="1215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D6A0D" w:rsidRDefault="005D6A0D" w:rsidP="00AC56A0">
            <w:pPr>
              <w:tabs>
                <w:tab w:val="left" w:pos="1215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D6A0D" w:rsidRDefault="005D6A0D" w:rsidP="00AC56A0">
            <w:pPr>
              <w:tabs>
                <w:tab w:val="left" w:pos="1215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D6A0D" w:rsidRDefault="005D6A0D" w:rsidP="00AC56A0">
            <w:pPr>
              <w:tabs>
                <w:tab w:val="left" w:pos="1215"/>
              </w:tabs>
              <w:jc w:val="center"/>
              <w:rPr>
                <w:rFonts w:eastAsiaTheme="minorHAnsi"/>
                <w:lang w:eastAsia="en-US"/>
              </w:rPr>
            </w:pPr>
          </w:p>
        </w:tc>
      </w:tr>
      <w:tr w:rsidR="005D6A0D" w:rsidTr="00AC56A0">
        <w:tc>
          <w:tcPr>
            <w:tcW w:w="534" w:type="dxa"/>
            <w:vAlign w:val="center"/>
          </w:tcPr>
          <w:p w:rsidR="005D6A0D" w:rsidRDefault="005D6A0D" w:rsidP="00AC56A0">
            <w:pPr>
              <w:tabs>
                <w:tab w:val="left" w:pos="1215"/>
              </w:tabs>
              <w:jc w:val="center"/>
              <w:rPr>
                <w:rFonts w:eastAsiaTheme="minorHAnsi"/>
                <w:lang w:eastAsia="en-US"/>
              </w:rPr>
            </w:pPr>
          </w:p>
          <w:p w:rsidR="00AC56A0" w:rsidRDefault="00AC56A0" w:rsidP="00AC56A0">
            <w:pPr>
              <w:tabs>
                <w:tab w:val="left" w:pos="1215"/>
              </w:tabs>
              <w:jc w:val="center"/>
              <w:rPr>
                <w:rFonts w:eastAsiaTheme="minorHAnsi"/>
                <w:lang w:eastAsia="en-US"/>
              </w:rPr>
            </w:pPr>
          </w:p>
          <w:p w:rsidR="005D6A0D" w:rsidRDefault="005D6A0D" w:rsidP="00AC56A0">
            <w:pPr>
              <w:tabs>
                <w:tab w:val="left" w:pos="1215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  <w:p w:rsidR="00AC56A0" w:rsidRDefault="00AC56A0" w:rsidP="00AC56A0">
            <w:pPr>
              <w:tabs>
                <w:tab w:val="left" w:pos="1215"/>
              </w:tabs>
              <w:jc w:val="center"/>
              <w:rPr>
                <w:rFonts w:eastAsiaTheme="minorHAnsi"/>
                <w:lang w:eastAsia="en-US"/>
              </w:rPr>
            </w:pPr>
          </w:p>
          <w:p w:rsidR="005D6A0D" w:rsidRDefault="005D6A0D" w:rsidP="00AC56A0">
            <w:pPr>
              <w:tabs>
                <w:tab w:val="left" w:pos="1215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D6A0D" w:rsidRDefault="005D6A0D" w:rsidP="00AC56A0">
            <w:pPr>
              <w:tabs>
                <w:tab w:val="left" w:pos="1215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33" w:type="dxa"/>
            <w:vAlign w:val="center"/>
          </w:tcPr>
          <w:p w:rsidR="005D6A0D" w:rsidRDefault="005D6A0D" w:rsidP="00AC56A0">
            <w:pPr>
              <w:tabs>
                <w:tab w:val="left" w:pos="1215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5D6A0D" w:rsidRDefault="005D6A0D" w:rsidP="00AC56A0">
            <w:pPr>
              <w:tabs>
                <w:tab w:val="left" w:pos="1215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D6A0D" w:rsidRDefault="005D6A0D" w:rsidP="00AC56A0">
            <w:pPr>
              <w:tabs>
                <w:tab w:val="left" w:pos="1215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5D6A0D" w:rsidRDefault="005D6A0D" w:rsidP="00AC56A0">
            <w:pPr>
              <w:tabs>
                <w:tab w:val="left" w:pos="1215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5D6A0D" w:rsidRDefault="005D6A0D" w:rsidP="00AC56A0">
            <w:pPr>
              <w:tabs>
                <w:tab w:val="left" w:pos="1215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D6A0D" w:rsidRDefault="005D6A0D" w:rsidP="00AC56A0">
            <w:pPr>
              <w:tabs>
                <w:tab w:val="left" w:pos="1215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D6A0D" w:rsidRDefault="005D6A0D" w:rsidP="00AC56A0">
            <w:pPr>
              <w:tabs>
                <w:tab w:val="left" w:pos="1215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D6A0D" w:rsidRDefault="005D6A0D" w:rsidP="00AC56A0">
            <w:pPr>
              <w:tabs>
                <w:tab w:val="left" w:pos="1215"/>
              </w:tabs>
              <w:jc w:val="center"/>
              <w:rPr>
                <w:rFonts w:eastAsiaTheme="minorHAnsi"/>
                <w:lang w:eastAsia="en-US"/>
              </w:rPr>
            </w:pPr>
          </w:p>
        </w:tc>
      </w:tr>
      <w:tr w:rsidR="005D6A0D" w:rsidTr="00AC56A0">
        <w:tc>
          <w:tcPr>
            <w:tcW w:w="534" w:type="dxa"/>
            <w:vAlign w:val="center"/>
          </w:tcPr>
          <w:p w:rsidR="005D6A0D" w:rsidRDefault="005D6A0D" w:rsidP="00AC56A0">
            <w:pPr>
              <w:tabs>
                <w:tab w:val="left" w:pos="1215"/>
              </w:tabs>
              <w:jc w:val="center"/>
              <w:rPr>
                <w:rFonts w:eastAsiaTheme="minorHAnsi"/>
                <w:lang w:eastAsia="en-US"/>
              </w:rPr>
            </w:pPr>
          </w:p>
          <w:p w:rsidR="00AC56A0" w:rsidRDefault="00AC56A0" w:rsidP="00AC56A0">
            <w:pPr>
              <w:tabs>
                <w:tab w:val="left" w:pos="1215"/>
              </w:tabs>
              <w:jc w:val="center"/>
              <w:rPr>
                <w:rFonts w:eastAsiaTheme="minorHAnsi"/>
                <w:lang w:eastAsia="en-US"/>
              </w:rPr>
            </w:pPr>
          </w:p>
          <w:p w:rsidR="005D6A0D" w:rsidRDefault="005D6A0D" w:rsidP="00AC56A0">
            <w:pPr>
              <w:tabs>
                <w:tab w:val="left" w:pos="1215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  <w:p w:rsidR="00AC56A0" w:rsidRDefault="00AC56A0" w:rsidP="00AC56A0">
            <w:pPr>
              <w:tabs>
                <w:tab w:val="left" w:pos="1215"/>
              </w:tabs>
              <w:jc w:val="center"/>
              <w:rPr>
                <w:rFonts w:eastAsiaTheme="minorHAnsi"/>
                <w:lang w:eastAsia="en-US"/>
              </w:rPr>
            </w:pPr>
          </w:p>
          <w:p w:rsidR="005D6A0D" w:rsidRDefault="005D6A0D" w:rsidP="00AC56A0">
            <w:pPr>
              <w:tabs>
                <w:tab w:val="left" w:pos="1215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D6A0D" w:rsidRDefault="005D6A0D" w:rsidP="00AC56A0">
            <w:pPr>
              <w:tabs>
                <w:tab w:val="left" w:pos="1215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33" w:type="dxa"/>
            <w:vAlign w:val="center"/>
          </w:tcPr>
          <w:p w:rsidR="005D6A0D" w:rsidRDefault="005D6A0D" w:rsidP="00AC56A0">
            <w:pPr>
              <w:tabs>
                <w:tab w:val="left" w:pos="1215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5D6A0D" w:rsidRDefault="005D6A0D" w:rsidP="00AC56A0">
            <w:pPr>
              <w:tabs>
                <w:tab w:val="left" w:pos="1215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D6A0D" w:rsidRDefault="005D6A0D" w:rsidP="00AC56A0">
            <w:pPr>
              <w:tabs>
                <w:tab w:val="left" w:pos="1215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5D6A0D" w:rsidRDefault="005D6A0D" w:rsidP="00AC56A0">
            <w:pPr>
              <w:tabs>
                <w:tab w:val="left" w:pos="1215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5D6A0D" w:rsidRDefault="005D6A0D" w:rsidP="00AC56A0">
            <w:pPr>
              <w:tabs>
                <w:tab w:val="left" w:pos="1215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D6A0D" w:rsidRDefault="005D6A0D" w:rsidP="00AC56A0">
            <w:pPr>
              <w:tabs>
                <w:tab w:val="left" w:pos="1215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D6A0D" w:rsidRDefault="005D6A0D" w:rsidP="00AC56A0">
            <w:pPr>
              <w:tabs>
                <w:tab w:val="left" w:pos="1215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D6A0D" w:rsidRDefault="005D6A0D" w:rsidP="00AC56A0">
            <w:pPr>
              <w:tabs>
                <w:tab w:val="left" w:pos="1215"/>
              </w:tabs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623A21" w:rsidRPr="00AD4321" w:rsidRDefault="00623A21" w:rsidP="00AD4321">
      <w:pPr>
        <w:tabs>
          <w:tab w:val="left" w:pos="1215"/>
        </w:tabs>
        <w:rPr>
          <w:rFonts w:eastAsiaTheme="minorHAnsi"/>
          <w:lang w:eastAsia="en-US"/>
        </w:rPr>
      </w:pPr>
    </w:p>
    <w:sectPr w:rsidR="00623A21" w:rsidRPr="00AD4321" w:rsidSect="00623A21">
      <w:pgSz w:w="16840" w:h="11910" w:orient="landscape" w:code="9"/>
      <w:pgMar w:top="1418" w:right="1418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F84" w:rsidRDefault="00E26F84" w:rsidP="00266F62">
      <w:r>
        <w:separator/>
      </w:r>
    </w:p>
  </w:endnote>
  <w:endnote w:type="continuationSeparator" w:id="0">
    <w:p w:rsidR="00E26F84" w:rsidRDefault="00E26F84" w:rsidP="00266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275524"/>
      <w:docPartObj>
        <w:docPartGallery w:val="Page Numbers (Bottom of Page)"/>
        <w:docPartUnique/>
      </w:docPartObj>
    </w:sdtPr>
    <w:sdtContent>
      <w:p w:rsidR="008F01D0" w:rsidRDefault="000F3A0F">
        <w:pPr>
          <w:pStyle w:val="Stopka"/>
          <w:jc w:val="right"/>
        </w:pPr>
        <w:fldSimple w:instr=" PAGE   \* MERGEFORMAT ">
          <w:r w:rsidR="005D6AEA">
            <w:rPr>
              <w:noProof/>
            </w:rPr>
            <w:t>12</w:t>
          </w:r>
        </w:fldSimple>
      </w:p>
    </w:sdtContent>
  </w:sdt>
  <w:p w:rsidR="008F01D0" w:rsidRDefault="008F01D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275525"/>
      <w:docPartObj>
        <w:docPartGallery w:val="Page Numbers (Bottom of Page)"/>
        <w:docPartUnique/>
      </w:docPartObj>
    </w:sdtPr>
    <w:sdtContent>
      <w:p w:rsidR="008F01D0" w:rsidRDefault="000F3A0F">
        <w:pPr>
          <w:pStyle w:val="Stopka"/>
          <w:jc w:val="right"/>
        </w:pPr>
        <w:fldSimple w:instr=" PAGE   \* MERGEFORMAT ">
          <w:r w:rsidR="005D6AEA">
            <w:rPr>
              <w:noProof/>
            </w:rPr>
            <w:t>13</w:t>
          </w:r>
        </w:fldSimple>
      </w:p>
    </w:sdtContent>
  </w:sdt>
  <w:p w:rsidR="008F01D0" w:rsidRDefault="008F01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F84" w:rsidRDefault="00E26F84" w:rsidP="00266F62">
      <w:r>
        <w:separator/>
      </w:r>
    </w:p>
  </w:footnote>
  <w:footnote w:type="continuationSeparator" w:id="0">
    <w:p w:rsidR="00E26F84" w:rsidRDefault="00E26F84" w:rsidP="00266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1D0" w:rsidRDefault="008F01D0" w:rsidP="00C71CCD">
    <w:pPr>
      <w:rPr>
        <w:rFonts w:ascii="Arial" w:hAnsi="Arial" w:cs="Arial"/>
        <w:b/>
      </w:rPr>
    </w:pPr>
  </w:p>
  <w:p w:rsidR="008F01D0" w:rsidRPr="00676585" w:rsidRDefault="000F3A0F" w:rsidP="00C71CCD">
    <w:pPr>
      <w:rPr>
        <w:rFonts w:ascii="Arial" w:hAnsi="Arial" w:cs="Arial"/>
        <w:b/>
      </w:rPr>
    </w:pPr>
    <w:r w:rsidRPr="000F3A0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7.35pt;margin-top:11.9pt;width:59.45pt;height:68.85pt;z-index:-251655168">
          <v:imagedata r:id="rId1" o:title=""/>
        </v:shape>
        <o:OLEObject Type="Embed" ProgID="MSPhotoEd.3" ShapeID="_x0000_s2050" DrawAspect="Content" ObjectID="_1701233663" r:id="rId2"/>
      </w:pict>
    </w:r>
    <w:r w:rsidRPr="000F3A0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135pt;margin-top:-57.75pt;width:280.15pt;height:24.4pt;z-index:-251656192" fillcolor="blue" strokecolor="blue">
          <v:shadow color="#868686"/>
          <v:textpath style="font-family:&quot;SimSun&quot;;font-size:32pt;v-text-kern:t" trim="t" fitpath="t" string="Powiat Wschowski"/>
        </v:shape>
      </w:pict>
    </w:r>
  </w:p>
  <w:p w:rsidR="008F01D0" w:rsidRDefault="000F3A0F" w:rsidP="00C71CCD">
    <w:pPr>
      <w:ind w:left="708" w:firstLine="708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_x0000_s2051" type="#_x0000_t136" style="position:absolute;left:0;text-align:left;margin-left:99.1pt;margin-top:6.15pt;width:354.65pt;height:24.4pt;z-index:-251654144" fillcolor="blue" strokecolor="blue">
          <v:shadow color="#868686"/>
          <v:textpath style="font-family:&quot;SimSun&quot;;font-size:32pt;v-text-kern:t" trim="t" fitpath="t" string="Starostwo Powiatowe we Wschowie"/>
        </v:shape>
      </w:pict>
    </w:r>
  </w:p>
  <w:p w:rsidR="008F01D0" w:rsidRDefault="008F01D0" w:rsidP="00C71CCD">
    <w:pPr>
      <w:ind w:left="708" w:firstLine="708"/>
      <w:jc w:val="center"/>
      <w:rPr>
        <w:rFonts w:ascii="Arial" w:hAnsi="Arial" w:cs="Arial"/>
        <w:sz w:val="16"/>
        <w:szCs w:val="16"/>
      </w:rPr>
    </w:pPr>
  </w:p>
  <w:p w:rsidR="008F01D0" w:rsidRDefault="008F01D0" w:rsidP="00C71CCD">
    <w:pPr>
      <w:ind w:left="708" w:firstLine="708"/>
      <w:jc w:val="center"/>
      <w:rPr>
        <w:rFonts w:ascii="Arial" w:hAnsi="Arial" w:cs="Arial"/>
        <w:sz w:val="16"/>
        <w:szCs w:val="16"/>
      </w:rPr>
    </w:pPr>
  </w:p>
  <w:p w:rsidR="008F01D0" w:rsidRDefault="008F01D0" w:rsidP="00C71CCD">
    <w:pPr>
      <w:ind w:left="708" w:firstLine="708"/>
      <w:jc w:val="center"/>
      <w:rPr>
        <w:rFonts w:ascii="Arial" w:hAnsi="Arial" w:cs="Arial"/>
        <w:sz w:val="16"/>
        <w:szCs w:val="16"/>
      </w:rPr>
    </w:pPr>
  </w:p>
  <w:p w:rsidR="008F01D0" w:rsidRPr="009F46EC" w:rsidRDefault="008F01D0" w:rsidP="001530A3">
    <w:pPr>
      <w:ind w:left="3545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</w:t>
    </w:r>
    <w:r w:rsidRPr="009F46EC">
      <w:rPr>
        <w:rFonts w:ascii="Arial" w:hAnsi="Arial" w:cs="Arial"/>
        <w:sz w:val="16"/>
        <w:szCs w:val="16"/>
      </w:rPr>
      <w:t>Plac Kosynierów 1c, 67-400 Wschowa</w:t>
    </w:r>
  </w:p>
  <w:p w:rsidR="008F01D0" w:rsidRDefault="008F01D0" w:rsidP="001530A3">
    <w:pPr>
      <w:ind w:left="708" w:firstLine="708"/>
      <w:jc w:val="center"/>
      <w:rPr>
        <w:rFonts w:ascii="Arial" w:hAnsi="Arial" w:cs="Arial"/>
        <w:sz w:val="16"/>
        <w:szCs w:val="16"/>
      </w:rPr>
    </w:pPr>
    <w:r w:rsidRPr="009F46EC">
      <w:rPr>
        <w:rFonts w:ascii="Arial" w:hAnsi="Arial" w:cs="Arial"/>
        <w:sz w:val="16"/>
        <w:szCs w:val="16"/>
      </w:rPr>
      <w:t>tel. (65)540-</w:t>
    </w:r>
    <w:r>
      <w:rPr>
        <w:rFonts w:ascii="Arial" w:hAnsi="Arial" w:cs="Arial"/>
        <w:sz w:val="16"/>
        <w:szCs w:val="16"/>
      </w:rPr>
      <w:t>48-00,</w:t>
    </w:r>
    <w:r w:rsidRPr="009F46EC">
      <w:rPr>
        <w:rFonts w:ascii="Arial" w:hAnsi="Arial" w:cs="Arial"/>
        <w:sz w:val="16"/>
        <w:szCs w:val="16"/>
      </w:rPr>
      <w:t xml:space="preserve"> </w:t>
    </w:r>
  </w:p>
  <w:p w:rsidR="008F01D0" w:rsidRPr="009F46EC" w:rsidRDefault="008F01D0" w:rsidP="001530A3">
    <w:pPr>
      <w:ind w:left="708" w:firstLine="708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de-DE"/>
      </w:rPr>
      <w:t>e-</w:t>
    </w:r>
    <w:proofErr w:type="spellStart"/>
    <w:r>
      <w:rPr>
        <w:rFonts w:ascii="Arial" w:hAnsi="Arial" w:cs="Arial"/>
        <w:sz w:val="16"/>
        <w:szCs w:val="16"/>
        <w:lang w:val="de-DE"/>
      </w:rPr>
      <w:t>mail</w:t>
    </w:r>
    <w:proofErr w:type="spellEnd"/>
    <w:r>
      <w:rPr>
        <w:rFonts w:ascii="Arial" w:hAnsi="Arial" w:cs="Arial"/>
        <w:sz w:val="16"/>
        <w:szCs w:val="16"/>
        <w:lang w:val="de-DE"/>
      </w:rPr>
      <w:t>:</w:t>
    </w:r>
    <w:r w:rsidRPr="009F46EC">
      <w:rPr>
        <w:rFonts w:ascii="Arial" w:hAnsi="Arial" w:cs="Arial"/>
        <w:sz w:val="16"/>
        <w:szCs w:val="16"/>
        <w:lang w:val="de-DE"/>
      </w:rPr>
      <w:t xml:space="preserve"> </w:t>
    </w:r>
    <w:hyperlink r:id="rId3" w:history="1">
      <w:r w:rsidRPr="009F46EC">
        <w:rPr>
          <w:rStyle w:val="Hipercze"/>
          <w:rFonts w:ascii="Arial" w:hAnsi="Arial" w:cs="Arial"/>
          <w:sz w:val="16"/>
          <w:szCs w:val="16"/>
        </w:rPr>
        <w:t>powiat@wschowa.com.pl</w:t>
      </w:r>
    </w:hyperlink>
    <w:r>
      <w:rPr>
        <w:rFonts w:ascii="Arial" w:hAnsi="Arial" w:cs="Arial"/>
        <w:sz w:val="16"/>
        <w:szCs w:val="16"/>
      </w:rPr>
      <w:t xml:space="preserve"> ;</w:t>
    </w:r>
    <w:r w:rsidRPr="009F46EC">
      <w:rPr>
        <w:rFonts w:ascii="Arial" w:hAnsi="Arial" w:cs="Arial"/>
        <w:sz w:val="16"/>
        <w:szCs w:val="16"/>
      </w:rPr>
      <w:t xml:space="preserve"> </w:t>
    </w:r>
    <w:hyperlink r:id="rId4" w:history="1">
      <w:r w:rsidRPr="00A1474D">
        <w:rPr>
          <w:rStyle w:val="Hipercze"/>
          <w:rFonts w:ascii="Arial" w:hAnsi="Arial" w:cs="Arial"/>
          <w:sz w:val="16"/>
          <w:szCs w:val="16"/>
        </w:rPr>
        <w:t>www.powiat.wschowa.com.pl</w:t>
      </w:r>
    </w:hyperlink>
  </w:p>
  <w:p w:rsidR="008F01D0" w:rsidRDefault="008F01D0" w:rsidP="00382799">
    <w:pPr>
      <w:pStyle w:val="Nagwek"/>
      <w:jc w:val="right"/>
      <w:rPr>
        <w:sz w:val="18"/>
        <w:szCs w:val="18"/>
      </w:rPr>
    </w:pPr>
  </w:p>
  <w:p w:rsidR="008F01D0" w:rsidRDefault="000F3A0F" w:rsidP="00382799">
    <w:pPr>
      <w:pStyle w:val="Nagwek"/>
      <w:jc w:val="right"/>
      <w:rPr>
        <w:sz w:val="18"/>
        <w:szCs w:val="18"/>
      </w:rPr>
    </w:pPr>
    <w:r>
      <w:rPr>
        <w:noProof/>
        <w:sz w:val="18"/>
        <w:szCs w:val="18"/>
      </w:rPr>
      <w:pict>
        <v:line id="_x0000_s2052" style="position:absolute;left:0;text-align:left;z-index:251663360" from="-48.4pt,1pt" to="491.6pt,1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1D0" w:rsidRDefault="008F01D0">
    <w:pPr>
      <w:pStyle w:val="Nagwek"/>
    </w:pPr>
  </w:p>
  <w:p w:rsidR="008F01D0" w:rsidRDefault="008F01D0" w:rsidP="005248C2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1D0" w:rsidRPr="00820AB9" w:rsidRDefault="008F01D0" w:rsidP="00820AB9">
    <w:pPr>
      <w:pStyle w:val="Nagwek"/>
      <w:jc w:val="right"/>
      <w:rPr>
        <w:sz w:val="20"/>
        <w:szCs w:val="20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40E"/>
    <w:multiLevelType w:val="hybridMultilevel"/>
    <w:tmpl w:val="13E0D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4357B"/>
    <w:multiLevelType w:val="hybridMultilevel"/>
    <w:tmpl w:val="531CB34E"/>
    <w:lvl w:ilvl="0" w:tplc="3C921350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>
    <w:nsid w:val="06E70EFF"/>
    <w:multiLevelType w:val="hybridMultilevel"/>
    <w:tmpl w:val="9FCCB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C3378"/>
    <w:multiLevelType w:val="hybridMultilevel"/>
    <w:tmpl w:val="0D8AB1FC"/>
    <w:lvl w:ilvl="0" w:tplc="0415000B">
      <w:start w:val="1"/>
      <w:numFmt w:val="bullet"/>
      <w:lvlText w:val=""/>
      <w:lvlJc w:val="left"/>
      <w:pPr>
        <w:ind w:left="13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4">
    <w:nsid w:val="12591917"/>
    <w:multiLevelType w:val="hybridMultilevel"/>
    <w:tmpl w:val="E15E5128"/>
    <w:lvl w:ilvl="0" w:tplc="DB40B318">
      <w:start w:val="1"/>
      <w:numFmt w:val="decimal"/>
      <w:lvlText w:val="%1."/>
      <w:lvlJc w:val="left"/>
      <w:pPr>
        <w:ind w:left="473" w:hanging="361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74E9D5E">
      <w:numFmt w:val="bullet"/>
      <w:lvlText w:val="•"/>
      <w:lvlJc w:val="left"/>
      <w:pPr>
        <w:ind w:left="1444" w:hanging="361"/>
      </w:pPr>
      <w:rPr>
        <w:rFonts w:hint="default"/>
        <w:lang w:val="pl-PL" w:eastAsia="en-US" w:bidi="ar-SA"/>
      </w:rPr>
    </w:lvl>
    <w:lvl w:ilvl="2" w:tplc="874031B0">
      <w:numFmt w:val="bullet"/>
      <w:lvlText w:val="•"/>
      <w:lvlJc w:val="left"/>
      <w:pPr>
        <w:ind w:left="2409" w:hanging="361"/>
      </w:pPr>
      <w:rPr>
        <w:rFonts w:hint="default"/>
        <w:lang w:val="pl-PL" w:eastAsia="en-US" w:bidi="ar-SA"/>
      </w:rPr>
    </w:lvl>
    <w:lvl w:ilvl="3" w:tplc="AE7443FE">
      <w:numFmt w:val="bullet"/>
      <w:lvlText w:val="•"/>
      <w:lvlJc w:val="left"/>
      <w:pPr>
        <w:ind w:left="3373" w:hanging="361"/>
      </w:pPr>
      <w:rPr>
        <w:rFonts w:hint="default"/>
        <w:lang w:val="pl-PL" w:eastAsia="en-US" w:bidi="ar-SA"/>
      </w:rPr>
    </w:lvl>
    <w:lvl w:ilvl="4" w:tplc="BE74DB04">
      <w:numFmt w:val="bullet"/>
      <w:lvlText w:val="•"/>
      <w:lvlJc w:val="left"/>
      <w:pPr>
        <w:ind w:left="4338" w:hanging="361"/>
      </w:pPr>
      <w:rPr>
        <w:rFonts w:hint="default"/>
        <w:lang w:val="pl-PL" w:eastAsia="en-US" w:bidi="ar-SA"/>
      </w:rPr>
    </w:lvl>
    <w:lvl w:ilvl="5" w:tplc="DBB663CE">
      <w:numFmt w:val="bullet"/>
      <w:lvlText w:val="•"/>
      <w:lvlJc w:val="left"/>
      <w:pPr>
        <w:ind w:left="5303" w:hanging="361"/>
      </w:pPr>
      <w:rPr>
        <w:rFonts w:hint="default"/>
        <w:lang w:val="pl-PL" w:eastAsia="en-US" w:bidi="ar-SA"/>
      </w:rPr>
    </w:lvl>
    <w:lvl w:ilvl="6" w:tplc="661A7818">
      <w:numFmt w:val="bullet"/>
      <w:lvlText w:val="•"/>
      <w:lvlJc w:val="left"/>
      <w:pPr>
        <w:ind w:left="6267" w:hanging="361"/>
      </w:pPr>
      <w:rPr>
        <w:rFonts w:hint="default"/>
        <w:lang w:val="pl-PL" w:eastAsia="en-US" w:bidi="ar-SA"/>
      </w:rPr>
    </w:lvl>
    <w:lvl w:ilvl="7" w:tplc="BDCE142E">
      <w:numFmt w:val="bullet"/>
      <w:lvlText w:val="•"/>
      <w:lvlJc w:val="left"/>
      <w:pPr>
        <w:ind w:left="7232" w:hanging="361"/>
      </w:pPr>
      <w:rPr>
        <w:rFonts w:hint="default"/>
        <w:lang w:val="pl-PL" w:eastAsia="en-US" w:bidi="ar-SA"/>
      </w:rPr>
    </w:lvl>
    <w:lvl w:ilvl="8" w:tplc="6D749C58">
      <w:numFmt w:val="bullet"/>
      <w:lvlText w:val="•"/>
      <w:lvlJc w:val="left"/>
      <w:pPr>
        <w:ind w:left="8197" w:hanging="361"/>
      </w:pPr>
      <w:rPr>
        <w:rFonts w:hint="default"/>
        <w:lang w:val="pl-PL" w:eastAsia="en-US" w:bidi="ar-SA"/>
      </w:rPr>
    </w:lvl>
  </w:abstractNum>
  <w:abstractNum w:abstractNumId="5">
    <w:nsid w:val="141217AC"/>
    <w:multiLevelType w:val="hybridMultilevel"/>
    <w:tmpl w:val="D6E243D4"/>
    <w:lvl w:ilvl="0" w:tplc="6A92E108">
      <w:start w:val="1"/>
      <w:numFmt w:val="decimal"/>
      <w:lvlText w:val="%1)"/>
      <w:lvlJc w:val="left"/>
      <w:pPr>
        <w:ind w:left="473" w:hanging="361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6ACBC96">
      <w:numFmt w:val="bullet"/>
      <w:lvlText w:val="•"/>
      <w:lvlJc w:val="left"/>
      <w:pPr>
        <w:ind w:left="1444" w:hanging="361"/>
      </w:pPr>
      <w:rPr>
        <w:rFonts w:hint="default"/>
        <w:lang w:val="pl-PL" w:eastAsia="en-US" w:bidi="ar-SA"/>
      </w:rPr>
    </w:lvl>
    <w:lvl w:ilvl="2" w:tplc="7C4CF8D2">
      <w:numFmt w:val="bullet"/>
      <w:lvlText w:val="•"/>
      <w:lvlJc w:val="left"/>
      <w:pPr>
        <w:ind w:left="2409" w:hanging="361"/>
      </w:pPr>
      <w:rPr>
        <w:rFonts w:hint="default"/>
        <w:lang w:val="pl-PL" w:eastAsia="en-US" w:bidi="ar-SA"/>
      </w:rPr>
    </w:lvl>
    <w:lvl w:ilvl="3" w:tplc="42F62448">
      <w:numFmt w:val="bullet"/>
      <w:lvlText w:val="•"/>
      <w:lvlJc w:val="left"/>
      <w:pPr>
        <w:ind w:left="3373" w:hanging="361"/>
      </w:pPr>
      <w:rPr>
        <w:rFonts w:hint="default"/>
        <w:lang w:val="pl-PL" w:eastAsia="en-US" w:bidi="ar-SA"/>
      </w:rPr>
    </w:lvl>
    <w:lvl w:ilvl="4" w:tplc="55D2B456">
      <w:numFmt w:val="bullet"/>
      <w:lvlText w:val="•"/>
      <w:lvlJc w:val="left"/>
      <w:pPr>
        <w:ind w:left="4338" w:hanging="361"/>
      </w:pPr>
      <w:rPr>
        <w:rFonts w:hint="default"/>
        <w:lang w:val="pl-PL" w:eastAsia="en-US" w:bidi="ar-SA"/>
      </w:rPr>
    </w:lvl>
    <w:lvl w:ilvl="5" w:tplc="D208243A">
      <w:numFmt w:val="bullet"/>
      <w:lvlText w:val="•"/>
      <w:lvlJc w:val="left"/>
      <w:pPr>
        <w:ind w:left="5303" w:hanging="361"/>
      </w:pPr>
      <w:rPr>
        <w:rFonts w:hint="default"/>
        <w:lang w:val="pl-PL" w:eastAsia="en-US" w:bidi="ar-SA"/>
      </w:rPr>
    </w:lvl>
    <w:lvl w:ilvl="6" w:tplc="4058DA6E">
      <w:numFmt w:val="bullet"/>
      <w:lvlText w:val="•"/>
      <w:lvlJc w:val="left"/>
      <w:pPr>
        <w:ind w:left="6267" w:hanging="361"/>
      </w:pPr>
      <w:rPr>
        <w:rFonts w:hint="default"/>
        <w:lang w:val="pl-PL" w:eastAsia="en-US" w:bidi="ar-SA"/>
      </w:rPr>
    </w:lvl>
    <w:lvl w:ilvl="7" w:tplc="71C89FCE">
      <w:numFmt w:val="bullet"/>
      <w:lvlText w:val="•"/>
      <w:lvlJc w:val="left"/>
      <w:pPr>
        <w:ind w:left="7232" w:hanging="361"/>
      </w:pPr>
      <w:rPr>
        <w:rFonts w:hint="default"/>
        <w:lang w:val="pl-PL" w:eastAsia="en-US" w:bidi="ar-SA"/>
      </w:rPr>
    </w:lvl>
    <w:lvl w:ilvl="8" w:tplc="1F7EA076">
      <w:numFmt w:val="bullet"/>
      <w:lvlText w:val="•"/>
      <w:lvlJc w:val="left"/>
      <w:pPr>
        <w:ind w:left="8197" w:hanging="361"/>
      </w:pPr>
      <w:rPr>
        <w:rFonts w:hint="default"/>
        <w:lang w:val="pl-PL" w:eastAsia="en-US" w:bidi="ar-SA"/>
      </w:rPr>
    </w:lvl>
  </w:abstractNum>
  <w:abstractNum w:abstractNumId="6">
    <w:nsid w:val="15F640F9"/>
    <w:multiLevelType w:val="hybridMultilevel"/>
    <w:tmpl w:val="0B88D44E"/>
    <w:lvl w:ilvl="0" w:tplc="70E0DE52">
      <w:start w:val="1"/>
      <w:numFmt w:val="decimal"/>
      <w:lvlText w:val="%1)"/>
      <w:lvlJc w:val="left"/>
      <w:pPr>
        <w:ind w:left="473" w:hanging="361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BD432B2">
      <w:numFmt w:val="bullet"/>
      <w:lvlText w:val="•"/>
      <w:lvlJc w:val="left"/>
      <w:pPr>
        <w:ind w:left="1444" w:hanging="361"/>
      </w:pPr>
      <w:rPr>
        <w:rFonts w:hint="default"/>
        <w:lang w:val="pl-PL" w:eastAsia="en-US" w:bidi="ar-SA"/>
      </w:rPr>
    </w:lvl>
    <w:lvl w:ilvl="2" w:tplc="2C74ECBA">
      <w:numFmt w:val="bullet"/>
      <w:lvlText w:val="•"/>
      <w:lvlJc w:val="left"/>
      <w:pPr>
        <w:ind w:left="2409" w:hanging="361"/>
      </w:pPr>
      <w:rPr>
        <w:rFonts w:hint="default"/>
        <w:lang w:val="pl-PL" w:eastAsia="en-US" w:bidi="ar-SA"/>
      </w:rPr>
    </w:lvl>
    <w:lvl w:ilvl="3" w:tplc="3A0685EC">
      <w:numFmt w:val="bullet"/>
      <w:lvlText w:val="•"/>
      <w:lvlJc w:val="left"/>
      <w:pPr>
        <w:ind w:left="3373" w:hanging="361"/>
      </w:pPr>
      <w:rPr>
        <w:rFonts w:hint="default"/>
        <w:lang w:val="pl-PL" w:eastAsia="en-US" w:bidi="ar-SA"/>
      </w:rPr>
    </w:lvl>
    <w:lvl w:ilvl="4" w:tplc="1682C4CE">
      <w:numFmt w:val="bullet"/>
      <w:lvlText w:val="•"/>
      <w:lvlJc w:val="left"/>
      <w:pPr>
        <w:ind w:left="4338" w:hanging="361"/>
      </w:pPr>
      <w:rPr>
        <w:rFonts w:hint="default"/>
        <w:lang w:val="pl-PL" w:eastAsia="en-US" w:bidi="ar-SA"/>
      </w:rPr>
    </w:lvl>
    <w:lvl w:ilvl="5" w:tplc="8C2CFDA4">
      <w:numFmt w:val="bullet"/>
      <w:lvlText w:val="•"/>
      <w:lvlJc w:val="left"/>
      <w:pPr>
        <w:ind w:left="5303" w:hanging="361"/>
      </w:pPr>
      <w:rPr>
        <w:rFonts w:hint="default"/>
        <w:lang w:val="pl-PL" w:eastAsia="en-US" w:bidi="ar-SA"/>
      </w:rPr>
    </w:lvl>
    <w:lvl w:ilvl="6" w:tplc="0E2AC064">
      <w:numFmt w:val="bullet"/>
      <w:lvlText w:val="•"/>
      <w:lvlJc w:val="left"/>
      <w:pPr>
        <w:ind w:left="6267" w:hanging="361"/>
      </w:pPr>
      <w:rPr>
        <w:rFonts w:hint="default"/>
        <w:lang w:val="pl-PL" w:eastAsia="en-US" w:bidi="ar-SA"/>
      </w:rPr>
    </w:lvl>
    <w:lvl w:ilvl="7" w:tplc="5E9C1CD0">
      <w:numFmt w:val="bullet"/>
      <w:lvlText w:val="•"/>
      <w:lvlJc w:val="left"/>
      <w:pPr>
        <w:ind w:left="7232" w:hanging="361"/>
      </w:pPr>
      <w:rPr>
        <w:rFonts w:hint="default"/>
        <w:lang w:val="pl-PL" w:eastAsia="en-US" w:bidi="ar-SA"/>
      </w:rPr>
    </w:lvl>
    <w:lvl w:ilvl="8" w:tplc="9E8E4922">
      <w:numFmt w:val="bullet"/>
      <w:lvlText w:val="•"/>
      <w:lvlJc w:val="left"/>
      <w:pPr>
        <w:ind w:left="8197" w:hanging="361"/>
      </w:pPr>
      <w:rPr>
        <w:rFonts w:hint="default"/>
        <w:lang w:val="pl-PL" w:eastAsia="en-US" w:bidi="ar-SA"/>
      </w:rPr>
    </w:lvl>
  </w:abstractNum>
  <w:abstractNum w:abstractNumId="7">
    <w:nsid w:val="268B60A1"/>
    <w:multiLevelType w:val="hybridMultilevel"/>
    <w:tmpl w:val="AA146634"/>
    <w:lvl w:ilvl="0" w:tplc="6952D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A7D85"/>
    <w:multiLevelType w:val="hybridMultilevel"/>
    <w:tmpl w:val="6CDCA0FE"/>
    <w:lvl w:ilvl="0" w:tplc="D08E76E0">
      <w:start w:val="1"/>
      <w:numFmt w:val="decimal"/>
      <w:lvlText w:val="%1."/>
      <w:lvlJc w:val="left"/>
      <w:pPr>
        <w:ind w:left="470" w:hanging="35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FB548BE2">
      <w:numFmt w:val="bullet"/>
      <w:lvlText w:val=""/>
      <w:lvlJc w:val="left"/>
      <w:pPr>
        <w:ind w:left="8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E236CFC2">
      <w:numFmt w:val="bullet"/>
      <w:lvlText w:val="•"/>
      <w:lvlJc w:val="left"/>
      <w:pPr>
        <w:ind w:left="1907" w:hanging="360"/>
      </w:pPr>
      <w:rPr>
        <w:rFonts w:hint="default"/>
        <w:lang w:val="pl-PL" w:eastAsia="en-US" w:bidi="ar-SA"/>
      </w:rPr>
    </w:lvl>
    <w:lvl w:ilvl="3" w:tplc="F11449C4">
      <w:numFmt w:val="bullet"/>
      <w:lvlText w:val="•"/>
      <w:lvlJc w:val="left"/>
      <w:pPr>
        <w:ind w:left="2934" w:hanging="360"/>
      </w:pPr>
      <w:rPr>
        <w:rFonts w:hint="default"/>
        <w:lang w:val="pl-PL" w:eastAsia="en-US" w:bidi="ar-SA"/>
      </w:rPr>
    </w:lvl>
    <w:lvl w:ilvl="4" w:tplc="4822C1D4">
      <w:numFmt w:val="bullet"/>
      <w:lvlText w:val="•"/>
      <w:lvlJc w:val="left"/>
      <w:pPr>
        <w:ind w:left="3962" w:hanging="360"/>
      </w:pPr>
      <w:rPr>
        <w:rFonts w:hint="default"/>
        <w:lang w:val="pl-PL" w:eastAsia="en-US" w:bidi="ar-SA"/>
      </w:rPr>
    </w:lvl>
    <w:lvl w:ilvl="5" w:tplc="9CBA2962">
      <w:numFmt w:val="bullet"/>
      <w:lvlText w:val="•"/>
      <w:lvlJc w:val="left"/>
      <w:pPr>
        <w:ind w:left="4989" w:hanging="360"/>
      </w:pPr>
      <w:rPr>
        <w:rFonts w:hint="default"/>
        <w:lang w:val="pl-PL" w:eastAsia="en-US" w:bidi="ar-SA"/>
      </w:rPr>
    </w:lvl>
    <w:lvl w:ilvl="6" w:tplc="EFEE0514">
      <w:numFmt w:val="bullet"/>
      <w:lvlText w:val="•"/>
      <w:lvlJc w:val="left"/>
      <w:pPr>
        <w:ind w:left="6016" w:hanging="360"/>
      </w:pPr>
      <w:rPr>
        <w:rFonts w:hint="default"/>
        <w:lang w:val="pl-PL" w:eastAsia="en-US" w:bidi="ar-SA"/>
      </w:rPr>
    </w:lvl>
    <w:lvl w:ilvl="7" w:tplc="25EE7766">
      <w:numFmt w:val="bullet"/>
      <w:lvlText w:val="•"/>
      <w:lvlJc w:val="left"/>
      <w:pPr>
        <w:ind w:left="7044" w:hanging="360"/>
      </w:pPr>
      <w:rPr>
        <w:rFonts w:hint="default"/>
        <w:lang w:val="pl-PL" w:eastAsia="en-US" w:bidi="ar-SA"/>
      </w:rPr>
    </w:lvl>
    <w:lvl w:ilvl="8" w:tplc="195416AA">
      <w:numFmt w:val="bullet"/>
      <w:lvlText w:val="•"/>
      <w:lvlJc w:val="left"/>
      <w:pPr>
        <w:ind w:left="8071" w:hanging="360"/>
      </w:pPr>
      <w:rPr>
        <w:rFonts w:hint="default"/>
        <w:lang w:val="pl-PL" w:eastAsia="en-US" w:bidi="ar-SA"/>
      </w:rPr>
    </w:lvl>
  </w:abstractNum>
  <w:abstractNum w:abstractNumId="9">
    <w:nsid w:val="335C0BA4"/>
    <w:multiLevelType w:val="hybridMultilevel"/>
    <w:tmpl w:val="4086DB40"/>
    <w:lvl w:ilvl="0" w:tplc="727EBE3A">
      <w:start w:val="1"/>
      <w:numFmt w:val="decimal"/>
      <w:pStyle w:val="tekest"/>
      <w:lvlText w:val="%1."/>
      <w:lvlJc w:val="left"/>
      <w:pPr>
        <w:ind w:left="720" w:hanging="360"/>
      </w:pPr>
      <w:rPr>
        <w:rFonts w:hint="default"/>
      </w:rPr>
    </w:lvl>
    <w:lvl w:ilvl="1" w:tplc="E0CEDC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3043B"/>
    <w:multiLevelType w:val="hybridMultilevel"/>
    <w:tmpl w:val="9A74BC16"/>
    <w:lvl w:ilvl="0" w:tplc="764A727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>
    <w:nsid w:val="369D671C"/>
    <w:multiLevelType w:val="hybridMultilevel"/>
    <w:tmpl w:val="38744D5A"/>
    <w:lvl w:ilvl="0" w:tplc="FED4BBF6">
      <w:start w:val="1"/>
      <w:numFmt w:val="decimal"/>
      <w:lvlText w:val="%1."/>
      <w:lvlJc w:val="left"/>
      <w:pPr>
        <w:ind w:left="396" w:hanging="284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CEE45D8">
      <w:start w:val="1"/>
      <w:numFmt w:val="decimal"/>
      <w:lvlText w:val="%2)"/>
      <w:lvlJc w:val="left"/>
      <w:pPr>
        <w:ind w:left="833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09C2B68C">
      <w:numFmt w:val="bullet"/>
      <w:lvlText w:val="•"/>
      <w:lvlJc w:val="left"/>
      <w:pPr>
        <w:ind w:left="1871" w:hanging="360"/>
      </w:pPr>
      <w:rPr>
        <w:rFonts w:hint="default"/>
        <w:lang w:val="pl-PL" w:eastAsia="en-US" w:bidi="ar-SA"/>
      </w:rPr>
    </w:lvl>
    <w:lvl w:ilvl="3" w:tplc="9364D906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4C84C6D2">
      <w:numFmt w:val="bullet"/>
      <w:lvlText w:val="•"/>
      <w:lvlJc w:val="left"/>
      <w:pPr>
        <w:ind w:left="3935" w:hanging="360"/>
      </w:pPr>
      <w:rPr>
        <w:rFonts w:hint="default"/>
        <w:lang w:val="pl-PL" w:eastAsia="en-US" w:bidi="ar-SA"/>
      </w:rPr>
    </w:lvl>
    <w:lvl w:ilvl="5" w:tplc="F71EFF5A">
      <w:numFmt w:val="bullet"/>
      <w:lvlText w:val="•"/>
      <w:lvlJc w:val="left"/>
      <w:pPr>
        <w:ind w:left="4967" w:hanging="360"/>
      </w:pPr>
      <w:rPr>
        <w:rFonts w:hint="default"/>
        <w:lang w:val="pl-PL" w:eastAsia="en-US" w:bidi="ar-SA"/>
      </w:rPr>
    </w:lvl>
    <w:lvl w:ilvl="6" w:tplc="B7F24AB8">
      <w:numFmt w:val="bullet"/>
      <w:lvlText w:val="•"/>
      <w:lvlJc w:val="left"/>
      <w:pPr>
        <w:ind w:left="5999" w:hanging="360"/>
      </w:pPr>
      <w:rPr>
        <w:rFonts w:hint="default"/>
        <w:lang w:val="pl-PL" w:eastAsia="en-US" w:bidi="ar-SA"/>
      </w:rPr>
    </w:lvl>
    <w:lvl w:ilvl="7" w:tplc="D1C2AE1A">
      <w:numFmt w:val="bullet"/>
      <w:lvlText w:val="•"/>
      <w:lvlJc w:val="left"/>
      <w:pPr>
        <w:ind w:left="7030" w:hanging="360"/>
      </w:pPr>
      <w:rPr>
        <w:rFonts w:hint="default"/>
        <w:lang w:val="pl-PL" w:eastAsia="en-US" w:bidi="ar-SA"/>
      </w:rPr>
    </w:lvl>
    <w:lvl w:ilvl="8" w:tplc="8D86D6EC">
      <w:numFmt w:val="bullet"/>
      <w:lvlText w:val="•"/>
      <w:lvlJc w:val="left"/>
      <w:pPr>
        <w:ind w:left="8062" w:hanging="360"/>
      </w:pPr>
      <w:rPr>
        <w:rFonts w:hint="default"/>
        <w:lang w:val="pl-PL" w:eastAsia="en-US" w:bidi="ar-SA"/>
      </w:rPr>
    </w:lvl>
  </w:abstractNum>
  <w:abstractNum w:abstractNumId="12">
    <w:nsid w:val="3DE54AA5"/>
    <w:multiLevelType w:val="hybridMultilevel"/>
    <w:tmpl w:val="96E6791A"/>
    <w:lvl w:ilvl="0" w:tplc="5A7234DE">
      <w:start w:val="1"/>
      <w:numFmt w:val="decimal"/>
      <w:lvlText w:val="%1."/>
      <w:lvlJc w:val="left"/>
      <w:pPr>
        <w:ind w:left="676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3">
    <w:nsid w:val="3E3B124B"/>
    <w:multiLevelType w:val="hybridMultilevel"/>
    <w:tmpl w:val="91FE5F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973CD"/>
    <w:multiLevelType w:val="hybridMultilevel"/>
    <w:tmpl w:val="EC16A5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15485"/>
    <w:multiLevelType w:val="hybridMultilevel"/>
    <w:tmpl w:val="39E0C5EE"/>
    <w:lvl w:ilvl="0" w:tplc="CAEC7120">
      <w:start w:val="1"/>
      <w:numFmt w:val="decimal"/>
      <w:lvlText w:val="%1."/>
      <w:lvlJc w:val="left"/>
      <w:pPr>
        <w:ind w:left="473" w:hanging="361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094EAC4">
      <w:start w:val="1"/>
      <w:numFmt w:val="decimal"/>
      <w:lvlText w:val="%2)"/>
      <w:lvlJc w:val="left"/>
      <w:pPr>
        <w:ind w:left="833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AC80316E">
      <w:start w:val="1"/>
      <w:numFmt w:val="lowerLetter"/>
      <w:lvlText w:val="%3)"/>
      <w:lvlJc w:val="left"/>
      <w:pPr>
        <w:ind w:left="833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5BC4FD36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9EEE7BA2">
      <w:numFmt w:val="bullet"/>
      <w:lvlText w:val="•"/>
      <w:lvlJc w:val="left"/>
      <w:pPr>
        <w:ind w:left="3935" w:hanging="360"/>
      </w:pPr>
      <w:rPr>
        <w:rFonts w:hint="default"/>
        <w:lang w:val="pl-PL" w:eastAsia="en-US" w:bidi="ar-SA"/>
      </w:rPr>
    </w:lvl>
    <w:lvl w:ilvl="5" w:tplc="8B4421D6">
      <w:numFmt w:val="bullet"/>
      <w:lvlText w:val="•"/>
      <w:lvlJc w:val="left"/>
      <w:pPr>
        <w:ind w:left="4967" w:hanging="360"/>
      </w:pPr>
      <w:rPr>
        <w:rFonts w:hint="default"/>
        <w:lang w:val="pl-PL" w:eastAsia="en-US" w:bidi="ar-SA"/>
      </w:rPr>
    </w:lvl>
    <w:lvl w:ilvl="6" w:tplc="7DF6A51E">
      <w:numFmt w:val="bullet"/>
      <w:lvlText w:val="•"/>
      <w:lvlJc w:val="left"/>
      <w:pPr>
        <w:ind w:left="5999" w:hanging="360"/>
      </w:pPr>
      <w:rPr>
        <w:rFonts w:hint="default"/>
        <w:lang w:val="pl-PL" w:eastAsia="en-US" w:bidi="ar-SA"/>
      </w:rPr>
    </w:lvl>
    <w:lvl w:ilvl="7" w:tplc="0B645620">
      <w:numFmt w:val="bullet"/>
      <w:lvlText w:val="•"/>
      <w:lvlJc w:val="left"/>
      <w:pPr>
        <w:ind w:left="7030" w:hanging="360"/>
      </w:pPr>
      <w:rPr>
        <w:rFonts w:hint="default"/>
        <w:lang w:val="pl-PL" w:eastAsia="en-US" w:bidi="ar-SA"/>
      </w:rPr>
    </w:lvl>
    <w:lvl w:ilvl="8" w:tplc="883AADAC">
      <w:numFmt w:val="bullet"/>
      <w:lvlText w:val="•"/>
      <w:lvlJc w:val="left"/>
      <w:pPr>
        <w:ind w:left="8062" w:hanging="360"/>
      </w:pPr>
      <w:rPr>
        <w:rFonts w:hint="default"/>
        <w:lang w:val="pl-PL" w:eastAsia="en-US" w:bidi="ar-SA"/>
      </w:rPr>
    </w:lvl>
  </w:abstractNum>
  <w:abstractNum w:abstractNumId="16">
    <w:nsid w:val="459C3F91"/>
    <w:multiLevelType w:val="hybridMultilevel"/>
    <w:tmpl w:val="A68001D6"/>
    <w:lvl w:ilvl="0" w:tplc="C240B344">
      <w:start w:val="1"/>
      <w:numFmt w:val="decimal"/>
      <w:lvlText w:val="%1."/>
      <w:lvlJc w:val="left"/>
      <w:pPr>
        <w:ind w:left="47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7">
    <w:nsid w:val="4ADD3240"/>
    <w:multiLevelType w:val="hybridMultilevel"/>
    <w:tmpl w:val="08363FF4"/>
    <w:lvl w:ilvl="0" w:tplc="FF4CA6E8">
      <w:start w:val="1"/>
      <w:numFmt w:val="decimal"/>
      <w:lvlText w:val="%1)"/>
      <w:lvlJc w:val="left"/>
      <w:pPr>
        <w:ind w:left="516" w:hanging="361"/>
      </w:pPr>
      <w:rPr>
        <w:rFonts w:hint="default"/>
        <w:w w:val="100"/>
        <w:lang w:val="pl-PL" w:eastAsia="en-US" w:bidi="ar-SA"/>
      </w:rPr>
    </w:lvl>
    <w:lvl w:ilvl="1" w:tplc="A64A119C">
      <w:numFmt w:val="bullet"/>
      <w:lvlText w:val="•"/>
      <w:lvlJc w:val="left"/>
      <w:pPr>
        <w:ind w:left="1480" w:hanging="361"/>
      </w:pPr>
      <w:rPr>
        <w:rFonts w:hint="default"/>
        <w:lang w:val="pl-PL" w:eastAsia="en-US" w:bidi="ar-SA"/>
      </w:rPr>
    </w:lvl>
    <w:lvl w:ilvl="2" w:tplc="E8A25662">
      <w:numFmt w:val="bullet"/>
      <w:lvlText w:val="•"/>
      <w:lvlJc w:val="left"/>
      <w:pPr>
        <w:ind w:left="2441" w:hanging="361"/>
      </w:pPr>
      <w:rPr>
        <w:rFonts w:hint="default"/>
        <w:lang w:val="pl-PL" w:eastAsia="en-US" w:bidi="ar-SA"/>
      </w:rPr>
    </w:lvl>
    <w:lvl w:ilvl="3" w:tplc="648E2814">
      <w:numFmt w:val="bullet"/>
      <w:lvlText w:val="•"/>
      <w:lvlJc w:val="left"/>
      <w:pPr>
        <w:ind w:left="3401" w:hanging="361"/>
      </w:pPr>
      <w:rPr>
        <w:rFonts w:hint="default"/>
        <w:lang w:val="pl-PL" w:eastAsia="en-US" w:bidi="ar-SA"/>
      </w:rPr>
    </w:lvl>
    <w:lvl w:ilvl="4" w:tplc="F1B42FE4">
      <w:numFmt w:val="bullet"/>
      <w:lvlText w:val="•"/>
      <w:lvlJc w:val="left"/>
      <w:pPr>
        <w:ind w:left="4362" w:hanging="361"/>
      </w:pPr>
      <w:rPr>
        <w:rFonts w:hint="default"/>
        <w:lang w:val="pl-PL" w:eastAsia="en-US" w:bidi="ar-SA"/>
      </w:rPr>
    </w:lvl>
    <w:lvl w:ilvl="5" w:tplc="B328A62A">
      <w:numFmt w:val="bullet"/>
      <w:lvlText w:val="•"/>
      <w:lvlJc w:val="left"/>
      <w:pPr>
        <w:ind w:left="5323" w:hanging="361"/>
      </w:pPr>
      <w:rPr>
        <w:rFonts w:hint="default"/>
        <w:lang w:val="pl-PL" w:eastAsia="en-US" w:bidi="ar-SA"/>
      </w:rPr>
    </w:lvl>
    <w:lvl w:ilvl="6" w:tplc="07D83634">
      <w:numFmt w:val="bullet"/>
      <w:lvlText w:val="•"/>
      <w:lvlJc w:val="left"/>
      <w:pPr>
        <w:ind w:left="6283" w:hanging="361"/>
      </w:pPr>
      <w:rPr>
        <w:rFonts w:hint="default"/>
        <w:lang w:val="pl-PL" w:eastAsia="en-US" w:bidi="ar-SA"/>
      </w:rPr>
    </w:lvl>
    <w:lvl w:ilvl="7" w:tplc="E49CC7D8">
      <w:numFmt w:val="bullet"/>
      <w:lvlText w:val="•"/>
      <w:lvlJc w:val="left"/>
      <w:pPr>
        <w:ind w:left="7244" w:hanging="361"/>
      </w:pPr>
      <w:rPr>
        <w:rFonts w:hint="default"/>
        <w:lang w:val="pl-PL" w:eastAsia="en-US" w:bidi="ar-SA"/>
      </w:rPr>
    </w:lvl>
    <w:lvl w:ilvl="8" w:tplc="600E80F4">
      <w:numFmt w:val="bullet"/>
      <w:lvlText w:val="•"/>
      <w:lvlJc w:val="left"/>
      <w:pPr>
        <w:ind w:left="8205" w:hanging="361"/>
      </w:pPr>
      <w:rPr>
        <w:rFonts w:hint="default"/>
        <w:lang w:val="pl-PL" w:eastAsia="en-US" w:bidi="ar-SA"/>
      </w:rPr>
    </w:lvl>
  </w:abstractNum>
  <w:abstractNum w:abstractNumId="18">
    <w:nsid w:val="52F82BF1"/>
    <w:multiLevelType w:val="hybridMultilevel"/>
    <w:tmpl w:val="F7702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D4B16"/>
    <w:multiLevelType w:val="hybridMultilevel"/>
    <w:tmpl w:val="9CD8A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D63336"/>
    <w:multiLevelType w:val="hybridMultilevel"/>
    <w:tmpl w:val="E814D76C"/>
    <w:lvl w:ilvl="0" w:tplc="FED6F500">
      <w:start w:val="1"/>
      <w:numFmt w:val="decimal"/>
      <w:lvlText w:val="%1."/>
      <w:lvlJc w:val="left"/>
      <w:pPr>
        <w:ind w:left="473" w:hanging="361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7962E2E">
      <w:numFmt w:val="bullet"/>
      <w:lvlText w:val="•"/>
      <w:lvlJc w:val="left"/>
      <w:pPr>
        <w:ind w:left="1444" w:hanging="361"/>
      </w:pPr>
      <w:rPr>
        <w:rFonts w:hint="default"/>
        <w:lang w:val="pl-PL" w:eastAsia="en-US" w:bidi="ar-SA"/>
      </w:rPr>
    </w:lvl>
    <w:lvl w:ilvl="2" w:tplc="F5BA9FAC">
      <w:numFmt w:val="bullet"/>
      <w:lvlText w:val="•"/>
      <w:lvlJc w:val="left"/>
      <w:pPr>
        <w:ind w:left="2409" w:hanging="361"/>
      </w:pPr>
      <w:rPr>
        <w:rFonts w:hint="default"/>
        <w:lang w:val="pl-PL" w:eastAsia="en-US" w:bidi="ar-SA"/>
      </w:rPr>
    </w:lvl>
    <w:lvl w:ilvl="3" w:tplc="2578CA60">
      <w:numFmt w:val="bullet"/>
      <w:lvlText w:val="•"/>
      <w:lvlJc w:val="left"/>
      <w:pPr>
        <w:ind w:left="3373" w:hanging="361"/>
      </w:pPr>
      <w:rPr>
        <w:rFonts w:hint="default"/>
        <w:lang w:val="pl-PL" w:eastAsia="en-US" w:bidi="ar-SA"/>
      </w:rPr>
    </w:lvl>
    <w:lvl w:ilvl="4" w:tplc="8266E80A">
      <w:numFmt w:val="bullet"/>
      <w:lvlText w:val="•"/>
      <w:lvlJc w:val="left"/>
      <w:pPr>
        <w:ind w:left="4338" w:hanging="361"/>
      </w:pPr>
      <w:rPr>
        <w:rFonts w:hint="default"/>
        <w:lang w:val="pl-PL" w:eastAsia="en-US" w:bidi="ar-SA"/>
      </w:rPr>
    </w:lvl>
    <w:lvl w:ilvl="5" w:tplc="7CB82FBA">
      <w:numFmt w:val="bullet"/>
      <w:lvlText w:val="•"/>
      <w:lvlJc w:val="left"/>
      <w:pPr>
        <w:ind w:left="5303" w:hanging="361"/>
      </w:pPr>
      <w:rPr>
        <w:rFonts w:hint="default"/>
        <w:lang w:val="pl-PL" w:eastAsia="en-US" w:bidi="ar-SA"/>
      </w:rPr>
    </w:lvl>
    <w:lvl w:ilvl="6" w:tplc="4E80DCD6">
      <w:numFmt w:val="bullet"/>
      <w:lvlText w:val="•"/>
      <w:lvlJc w:val="left"/>
      <w:pPr>
        <w:ind w:left="6267" w:hanging="361"/>
      </w:pPr>
      <w:rPr>
        <w:rFonts w:hint="default"/>
        <w:lang w:val="pl-PL" w:eastAsia="en-US" w:bidi="ar-SA"/>
      </w:rPr>
    </w:lvl>
    <w:lvl w:ilvl="7" w:tplc="7C9862AC">
      <w:numFmt w:val="bullet"/>
      <w:lvlText w:val="•"/>
      <w:lvlJc w:val="left"/>
      <w:pPr>
        <w:ind w:left="7232" w:hanging="361"/>
      </w:pPr>
      <w:rPr>
        <w:rFonts w:hint="default"/>
        <w:lang w:val="pl-PL" w:eastAsia="en-US" w:bidi="ar-SA"/>
      </w:rPr>
    </w:lvl>
    <w:lvl w:ilvl="8" w:tplc="F73E99FC">
      <w:numFmt w:val="bullet"/>
      <w:lvlText w:val="•"/>
      <w:lvlJc w:val="left"/>
      <w:pPr>
        <w:ind w:left="8197" w:hanging="361"/>
      </w:pPr>
      <w:rPr>
        <w:rFonts w:hint="default"/>
        <w:lang w:val="pl-PL" w:eastAsia="en-US" w:bidi="ar-SA"/>
      </w:rPr>
    </w:lvl>
  </w:abstractNum>
  <w:abstractNum w:abstractNumId="21">
    <w:nsid w:val="66CB4A2B"/>
    <w:multiLevelType w:val="hybridMultilevel"/>
    <w:tmpl w:val="1D604CC8"/>
    <w:lvl w:ilvl="0" w:tplc="17BE45C8">
      <w:start w:val="1"/>
      <w:numFmt w:val="decimal"/>
      <w:lvlText w:val="%1)"/>
      <w:lvlJc w:val="left"/>
      <w:pPr>
        <w:ind w:left="2283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22">
    <w:nsid w:val="68431C37"/>
    <w:multiLevelType w:val="hybridMultilevel"/>
    <w:tmpl w:val="A7D422E8"/>
    <w:lvl w:ilvl="0" w:tplc="7B70E080">
      <w:start w:val="1"/>
      <w:numFmt w:val="decimal"/>
      <w:lvlText w:val="%1."/>
      <w:lvlJc w:val="left"/>
      <w:pPr>
        <w:ind w:left="473" w:hanging="361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2CC7760">
      <w:start w:val="1"/>
      <w:numFmt w:val="decimal"/>
      <w:lvlText w:val="%2)"/>
      <w:lvlJc w:val="left"/>
      <w:pPr>
        <w:ind w:left="833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AC85A30">
      <w:numFmt w:val="bullet"/>
      <w:lvlText w:val="•"/>
      <w:lvlJc w:val="left"/>
      <w:pPr>
        <w:ind w:left="1871" w:hanging="360"/>
      </w:pPr>
      <w:rPr>
        <w:rFonts w:hint="default"/>
        <w:lang w:val="pl-PL" w:eastAsia="en-US" w:bidi="ar-SA"/>
      </w:rPr>
    </w:lvl>
    <w:lvl w:ilvl="3" w:tplc="7A04876A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53F673DE">
      <w:numFmt w:val="bullet"/>
      <w:lvlText w:val="•"/>
      <w:lvlJc w:val="left"/>
      <w:pPr>
        <w:ind w:left="3935" w:hanging="360"/>
      </w:pPr>
      <w:rPr>
        <w:rFonts w:hint="default"/>
        <w:lang w:val="pl-PL" w:eastAsia="en-US" w:bidi="ar-SA"/>
      </w:rPr>
    </w:lvl>
    <w:lvl w:ilvl="5" w:tplc="68FE755C">
      <w:numFmt w:val="bullet"/>
      <w:lvlText w:val="•"/>
      <w:lvlJc w:val="left"/>
      <w:pPr>
        <w:ind w:left="4967" w:hanging="360"/>
      </w:pPr>
      <w:rPr>
        <w:rFonts w:hint="default"/>
        <w:lang w:val="pl-PL" w:eastAsia="en-US" w:bidi="ar-SA"/>
      </w:rPr>
    </w:lvl>
    <w:lvl w:ilvl="6" w:tplc="B9CC709A">
      <w:numFmt w:val="bullet"/>
      <w:lvlText w:val="•"/>
      <w:lvlJc w:val="left"/>
      <w:pPr>
        <w:ind w:left="5999" w:hanging="360"/>
      </w:pPr>
      <w:rPr>
        <w:rFonts w:hint="default"/>
        <w:lang w:val="pl-PL" w:eastAsia="en-US" w:bidi="ar-SA"/>
      </w:rPr>
    </w:lvl>
    <w:lvl w:ilvl="7" w:tplc="29A4DC0A">
      <w:numFmt w:val="bullet"/>
      <w:lvlText w:val="•"/>
      <w:lvlJc w:val="left"/>
      <w:pPr>
        <w:ind w:left="7030" w:hanging="360"/>
      </w:pPr>
      <w:rPr>
        <w:rFonts w:hint="default"/>
        <w:lang w:val="pl-PL" w:eastAsia="en-US" w:bidi="ar-SA"/>
      </w:rPr>
    </w:lvl>
    <w:lvl w:ilvl="8" w:tplc="11461824">
      <w:numFmt w:val="bullet"/>
      <w:lvlText w:val="•"/>
      <w:lvlJc w:val="left"/>
      <w:pPr>
        <w:ind w:left="8062" w:hanging="360"/>
      </w:pPr>
      <w:rPr>
        <w:rFonts w:hint="default"/>
        <w:lang w:val="pl-PL" w:eastAsia="en-US" w:bidi="ar-SA"/>
      </w:rPr>
    </w:lvl>
  </w:abstractNum>
  <w:abstractNum w:abstractNumId="23">
    <w:nsid w:val="718F3832"/>
    <w:multiLevelType w:val="hybridMultilevel"/>
    <w:tmpl w:val="4EC65C2A"/>
    <w:lvl w:ilvl="0" w:tplc="4796B20A">
      <w:start w:val="1"/>
      <w:numFmt w:val="decimal"/>
      <w:lvlText w:val="%1."/>
      <w:lvlJc w:val="left"/>
      <w:pPr>
        <w:ind w:left="473" w:hanging="361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A201754">
      <w:start w:val="1"/>
      <w:numFmt w:val="decimal"/>
      <w:lvlText w:val="%2)"/>
      <w:lvlJc w:val="left"/>
      <w:pPr>
        <w:ind w:left="833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D6C4A36">
      <w:numFmt w:val="bullet"/>
      <w:lvlText w:val="•"/>
      <w:lvlJc w:val="left"/>
      <w:pPr>
        <w:ind w:left="1871" w:hanging="360"/>
      </w:pPr>
      <w:rPr>
        <w:rFonts w:hint="default"/>
        <w:lang w:val="pl-PL" w:eastAsia="en-US" w:bidi="ar-SA"/>
      </w:rPr>
    </w:lvl>
    <w:lvl w:ilvl="3" w:tplc="7FECDF88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E78EE8CC">
      <w:numFmt w:val="bullet"/>
      <w:lvlText w:val="•"/>
      <w:lvlJc w:val="left"/>
      <w:pPr>
        <w:ind w:left="3935" w:hanging="360"/>
      </w:pPr>
      <w:rPr>
        <w:rFonts w:hint="default"/>
        <w:lang w:val="pl-PL" w:eastAsia="en-US" w:bidi="ar-SA"/>
      </w:rPr>
    </w:lvl>
    <w:lvl w:ilvl="5" w:tplc="63E24D26">
      <w:numFmt w:val="bullet"/>
      <w:lvlText w:val="•"/>
      <w:lvlJc w:val="left"/>
      <w:pPr>
        <w:ind w:left="4967" w:hanging="360"/>
      </w:pPr>
      <w:rPr>
        <w:rFonts w:hint="default"/>
        <w:lang w:val="pl-PL" w:eastAsia="en-US" w:bidi="ar-SA"/>
      </w:rPr>
    </w:lvl>
    <w:lvl w:ilvl="6" w:tplc="3E7C6E66">
      <w:numFmt w:val="bullet"/>
      <w:lvlText w:val="•"/>
      <w:lvlJc w:val="left"/>
      <w:pPr>
        <w:ind w:left="5999" w:hanging="360"/>
      </w:pPr>
      <w:rPr>
        <w:rFonts w:hint="default"/>
        <w:lang w:val="pl-PL" w:eastAsia="en-US" w:bidi="ar-SA"/>
      </w:rPr>
    </w:lvl>
    <w:lvl w:ilvl="7" w:tplc="A3CA0D92">
      <w:numFmt w:val="bullet"/>
      <w:lvlText w:val="•"/>
      <w:lvlJc w:val="left"/>
      <w:pPr>
        <w:ind w:left="7030" w:hanging="360"/>
      </w:pPr>
      <w:rPr>
        <w:rFonts w:hint="default"/>
        <w:lang w:val="pl-PL" w:eastAsia="en-US" w:bidi="ar-SA"/>
      </w:rPr>
    </w:lvl>
    <w:lvl w:ilvl="8" w:tplc="F466B646">
      <w:numFmt w:val="bullet"/>
      <w:lvlText w:val="•"/>
      <w:lvlJc w:val="left"/>
      <w:pPr>
        <w:ind w:left="8062" w:hanging="360"/>
      </w:pPr>
      <w:rPr>
        <w:rFonts w:hint="default"/>
        <w:lang w:val="pl-PL" w:eastAsia="en-US" w:bidi="ar-SA"/>
      </w:rPr>
    </w:lvl>
  </w:abstractNum>
  <w:abstractNum w:abstractNumId="24">
    <w:nsid w:val="7C674D2C"/>
    <w:multiLevelType w:val="hybridMultilevel"/>
    <w:tmpl w:val="8626F270"/>
    <w:lvl w:ilvl="0" w:tplc="393401F8">
      <w:start w:val="1"/>
      <w:numFmt w:val="decimal"/>
      <w:lvlText w:val="%1."/>
      <w:lvlJc w:val="left"/>
      <w:pPr>
        <w:ind w:left="473" w:hanging="361"/>
        <w:jc w:val="right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0B871AE">
      <w:start w:val="1"/>
      <w:numFmt w:val="decimal"/>
      <w:lvlText w:val="%2)"/>
      <w:lvlJc w:val="left"/>
      <w:pPr>
        <w:ind w:left="833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2988A746">
      <w:numFmt w:val="bullet"/>
      <w:lvlText w:val="•"/>
      <w:lvlJc w:val="left"/>
      <w:pPr>
        <w:ind w:left="1871" w:hanging="360"/>
      </w:pPr>
      <w:rPr>
        <w:rFonts w:hint="default"/>
        <w:lang w:val="pl-PL" w:eastAsia="en-US" w:bidi="ar-SA"/>
      </w:rPr>
    </w:lvl>
    <w:lvl w:ilvl="3" w:tplc="9E1C04AE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0930CF06">
      <w:numFmt w:val="bullet"/>
      <w:lvlText w:val="•"/>
      <w:lvlJc w:val="left"/>
      <w:pPr>
        <w:ind w:left="3935" w:hanging="360"/>
      </w:pPr>
      <w:rPr>
        <w:rFonts w:hint="default"/>
        <w:lang w:val="pl-PL" w:eastAsia="en-US" w:bidi="ar-SA"/>
      </w:rPr>
    </w:lvl>
    <w:lvl w:ilvl="5" w:tplc="C016C816">
      <w:numFmt w:val="bullet"/>
      <w:lvlText w:val="•"/>
      <w:lvlJc w:val="left"/>
      <w:pPr>
        <w:ind w:left="4967" w:hanging="360"/>
      </w:pPr>
      <w:rPr>
        <w:rFonts w:hint="default"/>
        <w:lang w:val="pl-PL" w:eastAsia="en-US" w:bidi="ar-SA"/>
      </w:rPr>
    </w:lvl>
    <w:lvl w:ilvl="6" w:tplc="9AB0D762">
      <w:numFmt w:val="bullet"/>
      <w:lvlText w:val="•"/>
      <w:lvlJc w:val="left"/>
      <w:pPr>
        <w:ind w:left="5999" w:hanging="360"/>
      </w:pPr>
      <w:rPr>
        <w:rFonts w:hint="default"/>
        <w:lang w:val="pl-PL" w:eastAsia="en-US" w:bidi="ar-SA"/>
      </w:rPr>
    </w:lvl>
    <w:lvl w:ilvl="7" w:tplc="4664F3CA">
      <w:numFmt w:val="bullet"/>
      <w:lvlText w:val="•"/>
      <w:lvlJc w:val="left"/>
      <w:pPr>
        <w:ind w:left="7030" w:hanging="360"/>
      </w:pPr>
      <w:rPr>
        <w:rFonts w:hint="default"/>
        <w:lang w:val="pl-PL" w:eastAsia="en-US" w:bidi="ar-SA"/>
      </w:rPr>
    </w:lvl>
    <w:lvl w:ilvl="8" w:tplc="4788C262">
      <w:numFmt w:val="bullet"/>
      <w:lvlText w:val="•"/>
      <w:lvlJc w:val="left"/>
      <w:pPr>
        <w:ind w:left="8062" w:hanging="360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24"/>
  </w:num>
  <w:num w:numId="3">
    <w:abstractNumId w:val="20"/>
  </w:num>
  <w:num w:numId="4">
    <w:abstractNumId w:val="23"/>
  </w:num>
  <w:num w:numId="5">
    <w:abstractNumId w:val="4"/>
  </w:num>
  <w:num w:numId="6">
    <w:abstractNumId w:val="11"/>
  </w:num>
  <w:num w:numId="7">
    <w:abstractNumId w:val="22"/>
  </w:num>
  <w:num w:numId="8">
    <w:abstractNumId w:val="15"/>
  </w:num>
  <w:num w:numId="9">
    <w:abstractNumId w:val="6"/>
  </w:num>
  <w:num w:numId="10">
    <w:abstractNumId w:val="5"/>
  </w:num>
  <w:num w:numId="11">
    <w:abstractNumId w:val="21"/>
  </w:num>
  <w:num w:numId="12">
    <w:abstractNumId w:val="18"/>
  </w:num>
  <w:num w:numId="13">
    <w:abstractNumId w:val="14"/>
  </w:num>
  <w:num w:numId="14">
    <w:abstractNumId w:val="1"/>
  </w:num>
  <w:num w:numId="15">
    <w:abstractNumId w:val="10"/>
  </w:num>
  <w:num w:numId="16">
    <w:abstractNumId w:val="0"/>
  </w:num>
  <w:num w:numId="17">
    <w:abstractNumId w:val="16"/>
  </w:num>
  <w:num w:numId="18">
    <w:abstractNumId w:val="19"/>
  </w:num>
  <w:num w:numId="19">
    <w:abstractNumId w:val="13"/>
  </w:num>
  <w:num w:numId="20">
    <w:abstractNumId w:val="12"/>
  </w:num>
  <w:num w:numId="21">
    <w:abstractNumId w:val="3"/>
  </w:num>
  <w:num w:numId="22">
    <w:abstractNumId w:val="8"/>
  </w:num>
  <w:num w:numId="23">
    <w:abstractNumId w:val="17"/>
  </w:num>
  <w:num w:numId="24">
    <w:abstractNumId w:val="7"/>
  </w:num>
  <w:num w:numId="25">
    <w:abstractNumId w:val="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341C"/>
    <w:rsid w:val="00001174"/>
    <w:rsid w:val="00007D13"/>
    <w:rsid w:val="00012C6C"/>
    <w:rsid w:val="00032E08"/>
    <w:rsid w:val="00033F89"/>
    <w:rsid w:val="00052580"/>
    <w:rsid w:val="00055525"/>
    <w:rsid w:val="0006305F"/>
    <w:rsid w:val="00070545"/>
    <w:rsid w:val="000921B2"/>
    <w:rsid w:val="00095291"/>
    <w:rsid w:val="000967AD"/>
    <w:rsid w:val="000978D2"/>
    <w:rsid w:val="000B1888"/>
    <w:rsid w:val="000C5BBC"/>
    <w:rsid w:val="000D44CA"/>
    <w:rsid w:val="000D7139"/>
    <w:rsid w:val="000E2742"/>
    <w:rsid w:val="000E3290"/>
    <w:rsid w:val="000F3A0F"/>
    <w:rsid w:val="00110FD2"/>
    <w:rsid w:val="00122783"/>
    <w:rsid w:val="00126D54"/>
    <w:rsid w:val="00130948"/>
    <w:rsid w:val="001420FA"/>
    <w:rsid w:val="00145D92"/>
    <w:rsid w:val="00150E57"/>
    <w:rsid w:val="001530A3"/>
    <w:rsid w:val="00156CC4"/>
    <w:rsid w:val="001910B9"/>
    <w:rsid w:val="00193AD9"/>
    <w:rsid w:val="001B343A"/>
    <w:rsid w:val="001B69CB"/>
    <w:rsid w:val="001C5607"/>
    <w:rsid w:val="001C65F5"/>
    <w:rsid w:val="001C7295"/>
    <w:rsid w:val="001D1B25"/>
    <w:rsid w:val="001F44A8"/>
    <w:rsid w:val="001F4837"/>
    <w:rsid w:val="001F50A7"/>
    <w:rsid w:val="0021211C"/>
    <w:rsid w:val="00217464"/>
    <w:rsid w:val="00240F61"/>
    <w:rsid w:val="002609D5"/>
    <w:rsid w:val="0026447D"/>
    <w:rsid w:val="00266F62"/>
    <w:rsid w:val="00267C1D"/>
    <w:rsid w:val="00270540"/>
    <w:rsid w:val="00284227"/>
    <w:rsid w:val="00285889"/>
    <w:rsid w:val="00292226"/>
    <w:rsid w:val="00293A79"/>
    <w:rsid w:val="002A244A"/>
    <w:rsid w:val="002B6CA6"/>
    <w:rsid w:val="002B711E"/>
    <w:rsid w:val="002E2E49"/>
    <w:rsid w:val="002E356D"/>
    <w:rsid w:val="0030213E"/>
    <w:rsid w:val="00303897"/>
    <w:rsid w:val="003275C3"/>
    <w:rsid w:val="003351EC"/>
    <w:rsid w:val="00343147"/>
    <w:rsid w:val="00345154"/>
    <w:rsid w:val="00347C84"/>
    <w:rsid w:val="00382799"/>
    <w:rsid w:val="003A1649"/>
    <w:rsid w:val="003A4307"/>
    <w:rsid w:val="003A672E"/>
    <w:rsid w:val="003D0A5B"/>
    <w:rsid w:val="003D1811"/>
    <w:rsid w:val="003D2CEC"/>
    <w:rsid w:val="003D65A5"/>
    <w:rsid w:val="003D6FC1"/>
    <w:rsid w:val="00401317"/>
    <w:rsid w:val="00406509"/>
    <w:rsid w:val="004115FB"/>
    <w:rsid w:val="00413A56"/>
    <w:rsid w:val="004142F8"/>
    <w:rsid w:val="004259A1"/>
    <w:rsid w:val="00430287"/>
    <w:rsid w:val="00443211"/>
    <w:rsid w:val="00444537"/>
    <w:rsid w:val="0044554D"/>
    <w:rsid w:val="004538DB"/>
    <w:rsid w:val="004743F2"/>
    <w:rsid w:val="00485540"/>
    <w:rsid w:val="004A36CF"/>
    <w:rsid w:val="004A4508"/>
    <w:rsid w:val="004A6656"/>
    <w:rsid w:val="004B66D9"/>
    <w:rsid w:val="004D69B4"/>
    <w:rsid w:val="004E290C"/>
    <w:rsid w:val="00506323"/>
    <w:rsid w:val="00514705"/>
    <w:rsid w:val="00517BD0"/>
    <w:rsid w:val="00520D79"/>
    <w:rsid w:val="005248C2"/>
    <w:rsid w:val="00537950"/>
    <w:rsid w:val="00540626"/>
    <w:rsid w:val="00541B41"/>
    <w:rsid w:val="00543C51"/>
    <w:rsid w:val="00557A65"/>
    <w:rsid w:val="005610B9"/>
    <w:rsid w:val="00562EE2"/>
    <w:rsid w:val="00574B7A"/>
    <w:rsid w:val="0059006B"/>
    <w:rsid w:val="00593A22"/>
    <w:rsid w:val="005A29BE"/>
    <w:rsid w:val="005C3B7E"/>
    <w:rsid w:val="005D05E0"/>
    <w:rsid w:val="005D1245"/>
    <w:rsid w:val="005D443B"/>
    <w:rsid w:val="005D62A1"/>
    <w:rsid w:val="005D6A0D"/>
    <w:rsid w:val="005D6AEA"/>
    <w:rsid w:val="005F5851"/>
    <w:rsid w:val="00600E3B"/>
    <w:rsid w:val="00616867"/>
    <w:rsid w:val="00623A21"/>
    <w:rsid w:val="00627F12"/>
    <w:rsid w:val="00633CEE"/>
    <w:rsid w:val="006370F2"/>
    <w:rsid w:val="006612EA"/>
    <w:rsid w:val="0066678E"/>
    <w:rsid w:val="00672DD6"/>
    <w:rsid w:val="006762D8"/>
    <w:rsid w:val="006A31B6"/>
    <w:rsid w:val="006A50D0"/>
    <w:rsid w:val="006E1C01"/>
    <w:rsid w:val="006E5FE1"/>
    <w:rsid w:val="006F3D8F"/>
    <w:rsid w:val="00700700"/>
    <w:rsid w:val="00702942"/>
    <w:rsid w:val="00703B16"/>
    <w:rsid w:val="00706775"/>
    <w:rsid w:val="007072E0"/>
    <w:rsid w:val="0073464E"/>
    <w:rsid w:val="007372BB"/>
    <w:rsid w:val="00740545"/>
    <w:rsid w:val="007577AC"/>
    <w:rsid w:val="0076529C"/>
    <w:rsid w:val="00773090"/>
    <w:rsid w:val="00775B4D"/>
    <w:rsid w:val="00781C28"/>
    <w:rsid w:val="0078200D"/>
    <w:rsid w:val="00791F96"/>
    <w:rsid w:val="0079357D"/>
    <w:rsid w:val="007A38FA"/>
    <w:rsid w:val="007A68FC"/>
    <w:rsid w:val="007A6E5D"/>
    <w:rsid w:val="007C4ACD"/>
    <w:rsid w:val="007C6356"/>
    <w:rsid w:val="007D5F14"/>
    <w:rsid w:val="007E00D3"/>
    <w:rsid w:val="007E68E8"/>
    <w:rsid w:val="007F2CAB"/>
    <w:rsid w:val="007F2CEC"/>
    <w:rsid w:val="007F66A0"/>
    <w:rsid w:val="007F6C22"/>
    <w:rsid w:val="0080309D"/>
    <w:rsid w:val="00815725"/>
    <w:rsid w:val="0081631C"/>
    <w:rsid w:val="00820AB9"/>
    <w:rsid w:val="00823815"/>
    <w:rsid w:val="00850B4F"/>
    <w:rsid w:val="00851E23"/>
    <w:rsid w:val="00877E43"/>
    <w:rsid w:val="008847EF"/>
    <w:rsid w:val="008C38C1"/>
    <w:rsid w:val="008D7BDE"/>
    <w:rsid w:val="008F01D0"/>
    <w:rsid w:val="008F1A67"/>
    <w:rsid w:val="008F6CA5"/>
    <w:rsid w:val="009017C5"/>
    <w:rsid w:val="00911C64"/>
    <w:rsid w:val="00920F7D"/>
    <w:rsid w:val="00930EFA"/>
    <w:rsid w:val="00931BED"/>
    <w:rsid w:val="00945EF5"/>
    <w:rsid w:val="009469AE"/>
    <w:rsid w:val="00955852"/>
    <w:rsid w:val="0096348C"/>
    <w:rsid w:val="009667A6"/>
    <w:rsid w:val="009669A6"/>
    <w:rsid w:val="00966ABE"/>
    <w:rsid w:val="00972D4D"/>
    <w:rsid w:val="0097795B"/>
    <w:rsid w:val="00980EA2"/>
    <w:rsid w:val="00984DB2"/>
    <w:rsid w:val="00992417"/>
    <w:rsid w:val="00996981"/>
    <w:rsid w:val="009A2BA8"/>
    <w:rsid w:val="009A2D7F"/>
    <w:rsid w:val="009B676D"/>
    <w:rsid w:val="009D38B8"/>
    <w:rsid w:val="009D4C48"/>
    <w:rsid w:val="009E40BC"/>
    <w:rsid w:val="009E4E75"/>
    <w:rsid w:val="009F3BA8"/>
    <w:rsid w:val="009F5CDC"/>
    <w:rsid w:val="00A01FBA"/>
    <w:rsid w:val="00A11BC6"/>
    <w:rsid w:val="00A25054"/>
    <w:rsid w:val="00A343D5"/>
    <w:rsid w:val="00A36EA4"/>
    <w:rsid w:val="00A545D0"/>
    <w:rsid w:val="00A634E7"/>
    <w:rsid w:val="00A80FF3"/>
    <w:rsid w:val="00AC56A0"/>
    <w:rsid w:val="00AD21E8"/>
    <w:rsid w:val="00AD4321"/>
    <w:rsid w:val="00AD4792"/>
    <w:rsid w:val="00AE7807"/>
    <w:rsid w:val="00AF417D"/>
    <w:rsid w:val="00B033A8"/>
    <w:rsid w:val="00B142BA"/>
    <w:rsid w:val="00B15D9B"/>
    <w:rsid w:val="00B22064"/>
    <w:rsid w:val="00B44942"/>
    <w:rsid w:val="00B67412"/>
    <w:rsid w:val="00B73343"/>
    <w:rsid w:val="00B74FD2"/>
    <w:rsid w:val="00B90FCB"/>
    <w:rsid w:val="00BB5B21"/>
    <w:rsid w:val="00BC0BD0"/>
    <w:rsid w:val="00BC1574"/>
    <w:rsid w:val="00BD28D1"/>
    <w:rsid w:val="00BD748E"/>
    <w:rsid w:val="00BE08A9"/>
    <w:rsid w:val="00BF189C"/>
    <w:rsid w:val="00C0341C"/>
    <w:rsid w:val="00C06C4E"/>
    <w:rsid w:val="00C11397"/>
    <w:rsid w:val="00C17323"/>
    <w:rsid w:val="00C4126B"/>
    <w:rsid w:val="00C41727"/>
    <w:rsid w:val="00C5144E"/>
    <w:rsid w:val="00C71CCD"/>
    <w:rsid w:val="00C72359"/>
    <w:rsid w:val="00C723E6"/>
    <w:rsid w:val="00C85206"/>
    <w:rsid w:val="00C859B6"/>
    <w:rsid w:val="00CA4642"/>
    <w:rsid w:val="00CB15F8"/>
    <w:rsid w:val="00CC2462"/>
    <w:rsid w:val="00CD03CC"/>
    <w:rsid w:val="00CD2572"/>
    <w:rsid w:val="00D07197"/>
    <w:rsid w:val="00D21C02"/>
    <w:rsid w:val="00D248DA"/>
    <w:rsid w:val="00D30005"/>
    <w:rsid w:val="00D3308D"/>
    <w:rsid w:val="00D43FD5"/>
    <w:rsid w:val="00D67862"/>
    <w:rsid w:val="00D84881"/>
    <w:rsid w:val="00D851AD"/>
    <w:rsid w:val="00D93D5C"/>
    <w:rsid w:val="00D95602"/>
    <w:rsid w:val="00D97461"/>
    <w:rsid w:val="00DB39E7"/>
    <w:rsid w:val="00DB3F1C"/>
    <w:rsid w:val="00DB5622"/>
    <w:rsid w:val="00DD366A"/>
    <w:rsid w:val="00DD7EFA"/>
    <w:rsid w:val="00DE0BC5"/>
    <w:rsid w:val="00E03B9F"/>
    <w:rsid w:val="00E149A0"/>
    <w:rsid w:val="00E2008B"/>
    <w:rsid w:val="00E26F84"/>
    <w:rsid w:val="00E40D90"/>
    <w:rsid w:val="00E5100E"/>
    <w:rsid w:val="00E51772"/>
    <w:rsid w:val="00E52C70"/>
    <w:rsid w:val="00E5485F"/>
    <w:rsid w:val="00E64EEC"/>
    <w:rsid w:val="00E91C49"/>
    <w:rsid w:val="00E9305B"/>
    <w:rsid w:val="00EA12F4"/>
    <w:rsid w:val="00EB0034"/>
    <w:rsid w:val="00ED630A"/>
    <w:rsid w:val="00EE259E"/>
    <w:rsid w:val="00EE4312"/>
    <w:rsid w:val="00EF7698"/>
    <w:rsid w:val="00F03A0F"/>
    <w:rsid w:val="00F04709"/>
    <w:rsid w:val="00F11827"/>
    <w:rsid w:val="00F13893"/>
    <w:rsid w:val="00F44DB0"/>
    <w:rsid w:val="00F54885"/>
    <w:rsid w:val="00F60AAA"/>
    <w:rsid w:val="00F703B4"/>
    <w:rsid w:val="00F748BB"/>
    <w:rsid w:val="00F74C12"/>
    <w:rsid w:val="00F779CC"/>
    <w:rsid w:val="00F93472"/>
    <w:rsid w:val="00F93CA7"/>
    <w:rsid w:val="00FC361E"/>
    <w:rsid w:val="00FD0BC3"/>
    <w:rsid w:val="00FE0123"/>
    <w:rsid w:val="00FE280B"/>
    <w:rsid w:val="00FE368C"/>
    <w:rsid w:val="00FF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3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0341C"/>
    <w:pPr>
      <w:spacing w:before="100" w:beforeAutospacing="1" w:after="119"/>
    </w:pPr>
  </w:style>
  <w:style w:type="paragraph" w:styleId="Akapitzlist">
    <w:name w:val="List Paragraph"/>
    <w:basedOn w:val="Normalny"/>
    <w:uiPriority w:val="1"/>
    <w:qFormat/>
    <w:rsid w:val="009B67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F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6F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6F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6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2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63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0A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0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0A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0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est">
    <w:name w:val="tekest"/>
    <w:basedOn w:val="Normalny"/>
    <w:link w:val="tekestZnak"/>
    <w:qFormat/>
    <w:rsid w:val="00B67412"/>
    <w:pPr>
      <w:numPr>
        <w:numId w:val="1"/>
      </w:numPr>
      <w:autoSpaceDE w:val="0"/>
      <w:autoSpaceDN w:val="0"/>
      <w:adjustRightInd w:val="0"/>
      <w:spacing w:line="276" w:lineRule="auto"/>
      <w:contextualSpacing/>
      <w:jc w:val="both"/>
    </w:pPr>
    <w:rPr>
      <w:rFonts w:ascii="Cambria" w:eastAsiaTheme="minorEastAsia" w:hAnsi="Cambria" w:cstheme="minorHAnsi"/>
      <w:sz w:val="22"/>
      <w:szCs w:val="22"/>
      <w:lang w:eastAsia="en-US"/>
    </w:rPr>
  </w:style>
  <w:style w:type="character" w:customStyle="1" w:styleId="tekestZnak">
    <w:name w:val="tekest Znak"/>
    <w:basedOn w:val="Domylnaczcionkaakapitu"/>
    <w:link w:val="tekest"/>
    <w:rsid w:val="00B67412"/>
    <w:rPr>
      <w:rFonts w:ascii="Cambria" w:eastAsiaTheme="minorEastAsia" w:hAnsi="Cambria" w:cstheme="minorHAnsi"/>
    </w:rPr>
  </w:style>
  <w:style w:type="table" w:customStyle="1" w:styleId="TableNormal">
    <w:name w:val="Table Normal"/>
    <w:uiPriority w:val="2"/>
    <w:semiHidden/>
    <w:unhideWhenUsed/>
    <w:qFormat/>
    <w:rsid w:val="003827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82799"/>
    <w:pPr>
      <w:widowControl w:val="0"/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82799"/>
    <w:rPr>
      <w:rFonts w:ascii="Calibri" w:eastAsia="Calibri" w:hAnsi="Calibri" w:cs="Calibri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382799"/>
    <w:pPr>
      <w:widowControl w:val="0"/>
      <w:autoSpaceDE w:val="0"/>
      <w:autoSpaceDN w:val="0"/>
      <w:spacing w:before="7"/>
      <w:ind w:left="460" w:right="5755"/>
      <w:jc w:val="center"/>
      <w:outlineLvl w:val="1"/>
    </w:pPr>
    <w:rPr>
      <w:rFonts w:ascii="Calibri" w:eastAsia="Calibri" w:hAnsi="Calibri" w:cs="Calibri"/>
      <w:b/>
      <w:bCs/>
      <w:sz w:val="32"/>
      <w:szCs w:val="32"/>
      <w:lang w:eastAsia="en-US"/>
    </w:rPr>
  </w:style>
  <w:style w:type="paragraph" w:customStyle="1" w:styleId="Heading2">
    <w:name w:val="Heading 2"/>
    <w:basedOn w:val="Normalny"/>
    <w:uiPriority w:val="1"/>
    <w:qFormat/>
    <w:rsid w:val="00382799"/>
    <w:pPr>
      <w:widowControl w:val="0"/>
      <w:autoSpaceDE w:val="0"/>
      <w:autoSpaceDN w:val="0"/>
      <w:ind w:left="461" w:right="434" w:hanging="588"/>
      <w:outlineLvl w:val="2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uiPriority w:val="1"/>
    <w:qFormat/>
    <w:rsid w:val="00382799"/>
    <w:pPr>
      <w:widowControl w:val="0"/>
      <w:autoSpaceDE w:val="0"/>
      <w:autoSpaceDN w:val="0"/>
      <w:spacing w:before="27"/>
      <w:ind w:left="461" w:right="722"/>
      <w:jc w:val="center"/>
    </w:pPr>
    <w:rPr>
      <w:rFonts w:ascii="Calibri" w:eastAsia="Calibri" w:hAnsi="Calibri" w:cs="Calibri"/>
      <w:b/>
      <w:bCs/>
      <w:i/>
      <w:iCs/>
      <w:sz w:val="36"/>
      <w:szCs w:val="36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382799"/>
    <w:rPr>
      <w:rFonts w:ascii="Calibri" w:eastAsia="Calibri" w:hAnsi="Calibri" w:cs="Calibri"/>
      <w:b/>
      <w:bCs/>
      <w:i/>
      <w:iCs/>
      <w:sz w:val="36"/>
      <w:szCs w:val="36"/>
    </w:rPr>
  </w:style>
  <w:style w:type="paragraph" w:customStyle="1" w:styleId="TableParagraph">
    <w:name w:val="Table Paragraph"/>
    <w:basedOn w:val="Normalny"/>
    <w:uiPriority w:val="1"/>
    <w:qFormat/>
    <w:rsid w:val="0038279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rsid w:val="00C71CCD"/>
    <w:rPr>
      <w:color w:val="0000FF"/>
      <w:u w:val="single"/>
    </w:rPr>
  </w:style>
  <w:style w:type="table" w:styleId="Tabela-Siatka">
    <w:name w:val="Table Grid"/>
    <w:basedOn w:val="Standardowy"/>
    <w:uiPriority w:val="59"/>
    <w:rsid w:val="00153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FE368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E368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3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0341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9B67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F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6F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6F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6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2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63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wschowa.inf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ygnalista@powiat.wschowa.com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schowa.info/klauzula-informacyjna-dot-ochrony-danych-osobowych-w-starostwie-powiatowym-we-wschowie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wschowa.info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ygnalista@powiat.wschowa.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wiat@wschowa.com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powiat.wschow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ED19B-F39D-457D-A6B5-9944633B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4168</Words>
  <Characters>25014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Starostowo Powiatowe we Wschowie</dc:creator>
  <cp:lastModifiedBy>dolejniczak</cp:lastModifiedBy>
  <cp:revision>2</cp:revision>
  <cp:lastPrinted>2021-12-17T06:53:00Z</cp:lastPrinted>
  <dcterms:created xsi:type="dcterms:W3CDTF">2021-12-17T06:53:00Z</dcterms:created>
  <dcterms:modified xsi:type="dcterms:W3CDTF">2021-12-17T06:53:00Z</dcterms:modified>
</cp:coreProperties>
</file>