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CC" w:rsidRDefault="001A04A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66700"/>
            <wp:positionH relativeFrom="margin">
              <wp:align>center</wp:align>
            </wp:positionH>
            <wp:positionV relativeFrom="margin">
              <wp:align>top</wp:align>
            </wp:positionV>
            <wp:extent cx="4000500" cy="2636693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A89" w:rsidRDefault="008103CC" w:rsidP="00916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621F37">
        <w:rPr>
          <w:rFonts w:ascii="Times New Roman" w:eastAsia="Times New Roman" w:hAnsi="Times New Roman" w:cs="Times New Roman"/>
          <w:sz w:val="32"/>
          <w:szCs w:val="24"/>
          <w:lang w:eastAsia="pl-PL"/>
        </w:rPr>
        <w:t>Uprzejmie informuj</w:t>
      </w:r>
      <w:r w:rsidRPr="000F19C6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emy, że Powiatowy </w:t>
      </w:r>
      <w:r w:rsidR="00916A89">
        <w:rPr>
          <w:rFonts w:ascii="Times New Roman" w:eastAsia="Times New Roman" w:hAnsi="Times New Roman" w:cs="Times New Roman"/>
          <w:sz w:val="32"/>
          <w:szCs w:val="24"/>
          <w:lang w:eastAsia="pl-PL"/>
        </w:rPr>
        <w:t>Urząd Pracy we Wschowie ogłasza nabór na:</w:t>
      </w:r>
    </w:p>
    <w:p w:rsidR="00916A89" w:rsidRDefault="00916A89" w:rsidP="00916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916A89" w:rsidRPr="00916A89" w:rsidRDefault="00916A89" w:rsidP="00EF3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części kosztów prowadzenia działalności gospodarczej dla przedsiębiorcy będącego osobą fizyczna </w:t>
      </w:r>
      <w:r w:rsidRPr="00916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niezatrudniającego pracowników</w:t>
      </w:r>
      <w:r w:rsidR="00EF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</w:p>
    <w:p w:rsidR="00916A89" w:rsidRPr="00916A89" w:rsidRDefault="00916A89" w:rsidP="00EF3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8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części kosztów wynagrodzeń pracowników oraz należnych od tych wynagrodzeń składek na ubezpieczenia społeczne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mikroprzedsiębiorcy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małego </w:t>
      </w:r>
      <w:r w:rsidR="00EF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 średniego przedsiębiorcy</w:t>
      </w:r>
      <w:r w:rsidR="00EF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</w:p>
    <w:p w:rsidR="00916A89" w:rsidRPr="00916A89" w:rsidRDefault="00916A89" w:rsidP="00EF33C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A8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części kosztów wynagrodzeń pracowników oraz należnych od tych wynagrodzeń składek na ubezpieczenia społeczne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 organizacji pozarządowych </w:t>
      </w:r>
      <w:r w:rsidR="00EF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lub podmiotów, o których mowa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="00EF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3 ust. 3 ustawy o działalności pożytku publicznego i o </w:t>
      </w:r>
      <w:r w:rsidR="00EF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wolontariacie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8103CC" w:rsidRPr="00621F37" w:rsidRDefault="008103CC" w:rsidP="00EF33CF">
      <w:pPr>
        <w:shd w:val="clear" w:color="auto" w:fill="FFFFFF"/>
        <w:spacing w:after="0" w:line="276" w:lineRule="auto"/>
        <w:ind w:left="528" w:right="39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8103CC" w:rsidRDefault="008103CC" w:rsidP="00EF33CF">
      <w:pPr>
        <w:shd w:val="clear" w:color="auto" w:fill="FFFFFF"/>
        <w:spacing w:after="150" w:line="276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621F3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</w:p>
    <w:p w:rsidR="00614C36" w:rsidRDefault="008103CC" w:rsidP="00614C36">
      <w:pPr>
        <w:shd w:val="clear" w:color="auto" w:fill="FFFFFF"/>
        <w:spacing w:after="150" w:line="276" w:lineRule="auto"/>
      </w:pPr>
      <w:r w:rsidRPr="008103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</w:t>
      </w:r>
      <w:r w:rsidRPr="00810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wersji elektronicznej poprzez platformę praca.gov.pl</w:t>
      </w:r>
      <w:bookmarkStart w:id="0" w:name="_GoBack"/>
      <w:bookmarkEnd w:id="0"/>
      <w:r w:rsidRPr="00810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 wersji papierowej w siedzibie Urzędu lub pocztą tradycyjną.</w:t>
      </w:r>
      <w:r w:rsidRPr="00810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03CC">
        <w:rPr>
          <w:rFonts w:ascii="Times New Roman" w:hAnsi="Times New Roman" w:cs="Times New Roman"/>
          <w:sz w:val="24"/>
          <w:szCs w:val="24"/>
        </w:rPr>
        <w:br/>
      </w:r>
      <w:r w:rsidR="00916A89">
        <w:rPr>
          <w:rFonts w:ascii="Times New Roman" w:hAnsi="Times New Roman" w:cs="Times New Roman"/>
          <w:color w:val="333333"/>
          <w:sz w:val="24"/>
          <w:szCs w:val="24"/>
        </w:rPr>
        <w:t xml:space="preserve">Wnioski oraz niezbędne załączniki a także zasady udzielania powyższych form wsparcia dostępne są na WORTALU PSZ: </w:t>
      </w:r>
      <w:r w:rsidRPr="008103CC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7" w:history="1">
        <w:r w:rsidR="00614C36">
          <w:rPr>
            <w:rStyle w:val="Hipercze"/>
          </w:rPr>
          <w:t>https://psz.praca.gov.pl/dla-pracodawcow-i-przedsiebiorcow/tarcza/dofinansowanie</w:t>
        </w:r>
      </w:hyperlink>
    </w:p>
    <w:p w:rsidR="00614C36" w:rsidRDefault="00756ED7" w:rsidP="00614C36">
      <w:pPr>
        <w:shd w:val="clear" w:color="auto" w:fill="FFFFFF"/>
        <w:spacing w:after="150" w:line="276" w:lineRule="auto"/>
      </w:pPr>
      <w:hyperlink r:id="rId8" w:history="1">
        <w:r w:rsidR="00614C36">
          <w:rPr>
            <w:rStyle w:val="Hipercze"/>
          </w:rPr>
          <w:t>https://psz.praca.gov.pl/dla-pracodawcow-i-przedsiebiorcow/tarcza/wynagrodzenia</w:t>
        </w:r>
      </w:hyperlink>
    </w:p>
    <w:p w:rsidR="00614C36" w:rsidRPr="00916A89" w:rsidRDefault="00756ED7" w:rsidP="00614C36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9" w:history="1">
        <w:r w:rsidR="00614C36">
          <w:rPr>
            <w:rStyle w:val="Hipercze"/>
          </w:rPr>
          <w:t>https://psz.praca.gov.pl/dla-pracodawcow-i-przedsiebiorcow/tarcza/organizacje</w:t>
        </w:r>
      </w:hyperlink>
    </w:p>
    <w:p w:rsidR="006F4AAB" w:rsidRDefault="006F4AAB" w:rsidP="008103CC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F4AAB" w:rsidRPr="006F4AAB" w:rsidRDefault="006F4AAB" w:rsidP="006F4AAB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F4AAB">
        <w:rPr>
          <w:rFonts w:ascii="Times New Roman" w:hAnsi="Times New Roman" w:cs="Times New Roman"/>
          <w:b/>
          <w:sz w:val="28"/>
          <w:szCs w:val="24"/>
        </w:rPr>
        <w:t>Anna Daszkiewicz</w:t>
      </w:r>
      <w:r>
        <w:rPr>
          <w:rFonts w:ascii="Times New Roman" w:hAnsi="Times New Roman" w:cs="Times New Roman"/>
          <w:sz w:val="28"/>
          <w:szCs w:val="24"/>
        </w:rPr>
        <w:t xml:space="preserve"> tel. (65) 540 28 68 wew. 40</w:t>
      </w:r>
      <w:r>
        <w:rPr>
          <w:rFonts w:ascii="Times New Roman" w:hAnsi="Times New Roman" w:cs="Times New Roman"/>
          <w:sz w:val="28"/>
          <w:szCs w:val="24"/>
        </w:rPr>
        <w:br/>
      </w:r>
      <w:r w:rsidRPr="006F4AAB">
        <w:rPr>
          <w:rFonts w:ascii="Times New Roman" w:hAnsi="Times New Roman" w:cs="Times New Roman"/>
          <w:b/>
          <w:sz w:val="28"/>
          <w:szCs w:val="24"/>
        </w:rPr>
        <w:t>Małgorzata Jankowska</w:t>
      </w:r>
      <w:r>
        <w:rPr>
          <w:rFonts w:ascii="Times New Roman" w:hAnsi="Times New Roman" w:cs="Times New Roman"/>
          <w:sz w:val="28"/>
          <w:szCs w:val="24"/>
        </w:rPr>
        <w:t xml:space="preserve"> tel. (65) 540 28 68 wew. 40</w:t>
      </w:r>
    </w:p>
    <w:p w:rsidR="006F4AAB" w:rsidRDefault="006F4AAB" w:rsidP="006F4AAB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8"/>
          <w:szCs w:val="24"/>
        </w:rPr>
      </w:pPr>
      <w:r w:rsidRPr="006F4AAB">
        <w:rPr>
          <w:rFonts w:ascii="Times New Roman" w:hAnsi="Times New Roman" w:cs="Times New Roman"/>
          <w:b/>
          <w:sz w:val="28"/>
          <w:szCs w:val="24"/>
        </w:rPr>
        <w:t>Ilona Kasztelan</w:t>
      </w:r>
      <w:r>
        <w:rPr>
          <w:rFonts w:ascii="Times New Roman" w:hAnsi="Times New Roman" w:cs="Times New Roman"/>
          <w:sz w:val="28"/>
          <w:szCs w:val="24"/>
        </w:rPr>
        <w:t xml:space="preserve"> tel. (65) 540 28 68 wew. 47</w:t>
      </w:r>
      <w:r>
        <w:rPr>
          <w:rFonts w:ascii="Times New Roman" w:hAnsi="Times New Roman" w:cs="Times New Roman"/>
          <w:sz w:val="28"/>
          <w:szCs w:val="24"/>
        </w:rPr>
        <w:br/>
      </w:r>
      <w:r w:rsidRPr="006F4AAB">
        <w:rPr>
          <w:rFonts w:ascii="Times New Roman" w:hAnsi="Times New Roman" w:cs="Times New Roman"/>
          <w:b/>
          <w:sz w:val="28"/>
          <w:szCs w:val="24"/>
        </w:rPr>
        <w:t>Katarzyna Rybińska</w:t>
      </w:r>
      <w:r>
        <w:rPr>
          <w:rFonts w:ascii="Times New Roman" w:hAnsi="Times New Roman" w:cs="Times New Roman"/>
          <w:sz w:val="28"/>
          <w:szCs w:val="24"/>
        </w:rPr>
        <w:t xml:space="preserve"> tel. (65) 540 28 68 wew. 47</w:t>
      </w:r>
    </w:p>
    <w:p w:rsidR="00566BE2" w:rsidRPr="00916A89" w:rsidRDefault="00566BE2" w:rsidP="006F4AAB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66BE2" w:rsidRPr="00916A89" w:rsidSect="008103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083"/>
    <w:multiLevelType w:val="hybridMultilevel"/>
    <w:tmpl w:val="7CA43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068B"/>
    <w:multiLevelType w:val="hybridMultilevel"/>
    <w:tmpl w:val="CD8C0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C3905"/>
    <w:multiLevelType w:val="hybridMultilevel"/>
    <w:tmpl w:val="8D08D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C"/>
    <w:rsid w:val="000816F1"/>
    <w:rsid w:val="001A04A0"/>
    <w:rsid w:val="00566BE2"/>
    <w:rsid w:val="005A6F43"/>
    <w:rsid w:val="00614C36"/>
    <w:rsid w:val="006F4AAB"/>
    <w:rsid w:val="00756ED7"/>
    <w:rsid w:val="00806DC2"/>
    <w:rsid w:val="008103CC"/>
    <w:rsid w:val="00916A89"/>
    <w:rsid w:val="00B70539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03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03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03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03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dla-pracodawcow-i-przedsiebiorcow/tarcza/wynagrodze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z.praca.gov.pl/dla-pracodawcow-i-przedsiebiorcow/tarcza/dofinans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z.praca.gov.pl/dla-pracodawcow-i-przedsiebiorcow/tarcza/organiz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Eliza Lebedyńska-Maj</cp:lastModifiedBy>
  <cp:revision>2</cp:revision>
  <cp:lastPrinted>2020-04-10T08:00:00Z</cp:lastPrinted>
  <dcterms:created xsi:type="dcterms:W3CDTF">2020-04-16T09:05:00Z</dcterms:created>
  <dcterms:modified xsi:type="dcterms:W3CDTF">2020-04-16T09:05:00Z</dcterms:modified>
</cp:coreProperties>
</file>